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8A9" w:rsidRDefault="00F048A9" w:rsidP="00F048A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sub_1"/>
      <w:r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 wp14:anchorId="167A7EFF" wp14:editId="7466C889">
            <wp:extent cx="5429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48A9" w:rsidRPr="00F55BDF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55BDF">
        <w:rPr>
          <w:rFonts w:ascii="Times New Roman" w:hAnsi="Times New Roman" w:cs="Times New Roman"/>
          <w:b/>
          <w:sz w:val="28"/>
          <w:szCs w:val="28"/>
          <w:lang w:eastAsia="ar-SA"/>
        </w:rPr>
        <w:t>СОВЕТ НОВОПЕТРОВСКОГО СЕЛЬСКОГО ПОСЕЛЕНИЯ</w:t>
      </w:r>
    </w:p>
    <w:p w:rsidR="00F048A9" w:rsidRPr="00F55BDF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55BDF">
        <w:rPr>
          <w:rFonts w:ascii="Times New Roman" w:hAnsi="Times New Roman" w:cs="Times New Roman"/>
          <w:b/>
          <w:sz w:val="28"/>
          <w:szCs w:val="28"/>
          <w:lang w:eastAsia="ar-SA"/>
        </w:rPr>
        <w:t>ПАВЛОВСКОГО РАЙОНА</w:t>
      </w:r>
    </w:p>
    <w:p w:rsidR="00F048A9" w:rsidRPr="00F55BDF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048A9" w:rsidRPr="007416D6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55BDF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F048A9" w:rsidRPr="007416D6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048A9" w:rsidRPr="007416D6" w:rsidRDefault="006D0311" w:rsidP="006D0311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от  18.05.2020г.</w:t>
      </w:r>
      <w:r w:rsidR="00F048A9" w:rsidRPr="007416D6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</w:t>
      </w:r>
      <w:r w:rsidR="00F048A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="00F048A9" w:rsidRPr="00F048A9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8/30</w:t>
      </w:r>
      <w:bookmarkStart w:id="1" w:name="_GoBack"/>
      <w:bookmarkEnd w:id="1"/>
    </w:p>
    <w:p w:rsidR="00F048A9" w:rsidRPr="007416D6" w:rsidRDefault="00F048A9" w:rsidP="00F048A9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416D6">
        <w:rPr>
          <w:rFonts w:ascii="Times New Roman" w:hAnsi="Times New Roman" w:cs="Times New Roman"/>
          <w:sz w:val="28"/>
          <w:szCs w:val="28"/>
          <w:lang w:eastAsia="ar-SA"/>
        </w:rPr>
        <w:t>ст. Новопетровская</w:t>
      </w:r>
    </w:p>
    <w:p w:rsidR="00F048A9" w:rsidRPr="005D1D80" w:rsidRDefault="00F048A9" w:rsidP="00F048A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8A9" w:rsidRPr="005D1D80" w:rsidRDefault="00F048A9" w:rsidP="00F048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D80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 w:rsidR="00F048A9" w:rsidRPr="005D1D80" w:rsidRDefault="00F048A9" w:rsidP="00F048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D80">
        <w:rPr>
          <w:rFonts w:ascii="Times New Roman" w:hAnsi="Times New Roman" w:cs="Times New Roman"/>
          <w:b/>
          <w:bCs/>
          <w:sz w:val="28"/>
          <w:szCs w:val="28"/>
        </w:rPr>
        <w:t>посе</w:t>
      </w:r>
      <w:r>
        <w:rPr>
          <w:rFonts w:ascii="Times New Roman" w:hAnsi="Times New Roman" w:cs="Times New Roman"/>
          <w:b/>
          <w:bCs/>
          <w:sz w:val="28"/>
          <w:szCs w:val="28"/>
        </w:rPr>
        <w:t>ления Павловского района за 2019</w:t>
      </w:r>
      <w:r w:rsidRPr="005D1D8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048A9" w:rsidRDefault="00F048A9" w:rsidP="00F048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Pr="002515C7" w:rsidRDefault="0032376E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t>Статья 1</w:t>
      </w:r>
    </w:p>
    <w:bookmarkEnd w:id="0"/>
    <w:p w:rsidR="0002065D" w:rsidRDefault="0002065D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</w:t>
      </w:r>
      <w:hyperlink r:id="rId8" w:history="1">
        <w:r w:rsidR="002000B8" w:rsidRPr="002000B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бюджета</w:t>
        </w:r>
      </w:hyperlink>
      <w:r w:rsidR="001E0705">
        <w:t xml:space="preserve">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 w:rsidR="002000B8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(далее</w:t>
      </w:r>
      <w:r w:rsidR="00514F8D">
        <w:rPr>
          <w:rFonts w:ascii="Times New Roman" w:hAnsi="Times New Roman" w:cs="Times New Roman"/>
          <w:sz w:val="28"/>
          <w:szCs w:val="28"/>
        </w:rPr>
        <w:t xml:space="preserve"> </w:t>
      </w:r>
      <w:r w:rsidR="002000B8">
        <w:rPr>
          <w:rFonts w:ascii="Times New Roman" w:hAnsi="Times New Roman" w:cs="Times New Roman"/>
          <w:sz w:val="28"/>
          <w:szCs w:val="28"/>
        </w:rPr>
        <w:t>- бюджет поселения)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650651">
        <w:rPr>
          <w:rFonts w:ascii="Times New Roman" w:hAnsi="Times New Roman" w:cs="Times New Roman"/>
          <w:sz w:val="28"/>
          <w:szCs w:val="28"/>
        </w:rPr>
        <w:t>11</w:t>
      </w:r>
      <w:r w:rsidR="00444C44">
        <w:rPr>
          <w:rFonts w:ascii="Times New Roman" w:hAnsi="Times New Roman" w:cs="Times New Roman"/>
          <w:sz w:val="28"/>
          <w:szCs w:val="28"/>
        </w:rPr>
        <w:t>583</w:t>
      </w:r>
      <w:r w:rsidR="00650651">
        <w:rPr>
          <w:rFonts w:ascii="Times New Roman" w:hAnsi="Times New Roman" w:cs="Times New Roman"/>
          <w:sz w:val="28"/>
          <w:szCs w:val="28"/>
        </w:rPr>
        <w:t>,</w:t>
      </w:r>
      <w:r w:rsidR="00444C44">
        <w:rPr>
          <w:rFonts w:ascii="Times New Roman" w:hAnsi="Times New Roman" w:cs="Times New Roman"/>
          <w:sz w:val="28"/>
          <w:szCs w:val="28"/>
        </w:rPr>
        <w:t>2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рублей, по расходам в сумме </w:t>
      </w:r>
      <w:r w:rsidR="00444C44">
        <w:rPr>
          <w:rFonts w:ascii="Times New Roman" w:hAnsi="Times New Roman" w:cs="Times New Roman"/>
          <w:sz w:val="28"/>
          <w:szCs w:val="28"/>
        </w:rPr>
        <w:t>10594,5</w:t>
      </w:r>
      <w:r w:rsidRPr="002000B8">
        <w:rPr>
          <w:rFonts w:ascii="Times New Roman" w:hAnsi="Times New Roman" w:cs="Times New Roman"/>
          <w:sz w:val="28"/>
          <w:szCs w:val="28"/>
        </w:rPr>
        <w:t xml:space="preserve"> тыс. рублей </w:t>
      </w:r>
      <w:r w:rsidRPr="00B47697">
        <w:rPr>
          <w:rFonts w:ascii="Times New Roman" w:hAnsi="Times New Roman" w:cs="Times New Roman"/>
          <w:sz w:val="28"/>
          <w:szCs w:val="28"/>
        </w:rPr>
        <w:t xml:space="preserve">с превышением </w:t>
      </w:r>
      <w:r w:rsidR="00B47697" w:rsidRPr="00B47697">
        <w:rPr>
          <w:rFonts w:ascii="Times New Roman" w:hAnsi="Times New Roman" w:cs="Times New Roman"/>
          <w:sz w:val="28"/>
          <w:szCs w:val="28"/>
        </w:rPr>
        <w:t>доходов над расх</w:t>
      </w:r>
      <w:r w:rsidR="004C2AE4" w:rsidRPr="00B47697">
        <w:rPr>
          <w:rFonts w:ascii="Times New Roman" w:hAnsi="Times New Roman" w:cs="Times New Roman"/>
          <w:sz w:val="28"/>
          <w:szCs w:val="28"/>
        </w:rPr>
        <w:t>одами</w:t>
      </w:r>
      <w:r w:rsidRPr="00B47697">
        <w:rPr>
          <w:rFonts w:ascii="Times New Roman" w:hAnsi="Times New Roman" w:cs="Times New Roman"/>
          <w:sz w:val="28"/>
          <w:szCs w:val="28"/>
        </w:rPr>
        <w:t xml:space="preserve"> (</w:t>
      </w:r>
      <w:r w:rsidR="00B47697" w:rsidRPr="00B47697">
        <w:rPr>
          <w:rFonts w:ascii="Times New Roman" w:hAnsi="Times New Roman" w:cs="Times New Roman"/>
          <w:sz w:val="28"/>
          <w:szCs w:val="28"/>
        </w:rPr>
        <w:t>профицит</w:t>
      </w:r>
      <w:r w:rsidRPr="00B4769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000B8" w:rsidRPr="00B4769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47697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444C44">
        <w:rPr>
          <w:rFonts w:ascii="Times New Roman" w:hAnsi="Times New Roman" w:cs="Times New Roman"/>
          <w:sz w:val="28"/>
          <w:szCs w:val="28"/>
        </w:rPr>
        <w:t>988,7</w:t>
      </w:r>
      <w:r w:rsidRPr="00B47697">
        <w:rPr>
          <w:rFonts w:ascii="Times New Roman" w:hAnsi="Times New Roman" w:cs="Times New Roman"/>
          <w:sz w:val="28"/>
          <w:szCs w:val="28"/>
        </w:rPr>
        <w:t> тыс. рублей</w:t>
      </w:r>
      <w:r w:rsidRPr="002000B8">
        <w:rPr>
          <w:rFonts w:ascii="Times New Roman" w:hAnsi="Times New Roman" w:cs="Times New Roman"/>
          <w:sz w:val="28"/>
          <w:szCs w:val="28"/>
        </w:rPr>
        <w:t xml:space="preserve"> и со следующими показателями: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1) доходов бюджета </w:t>
      </w:r>
      <w:r w:rsidR="002000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0" w:history="1">
        <w:r w:rsidRPr="002000B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1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000B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2) доходов бюджета </w:t>
      </w:r>
      <w:r w:rsidR="002000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>,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="00453921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2000" w:history="1">
        <w:r w:rsidRPr="002000B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2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000B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3) расходов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ведомственной структуре расходов бюджета</w:t>
      </w:r>
      <w:r w:rsidR="00333AD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3000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3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4) расходов бюджета </w:t>
      </w:r>
      <w:r w:rsidR="00333AD8" w:rsidRPr="00333AD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00B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4000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4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>5) расходов бюджета</w:t>
      </w:r>
      <w:r w:rsidR="00333AD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00B8">
        <w:rPr>
          <w:rFonts w:ascii="Times New Roman" w:hAnsi="Times New Roman" w:cs="Times New Roman"/>
          <w:sz w:val="28"/>
          <w:szCs w:val="28"/>
        </w:rPr>
        <w:t xml:space="preserve"> на исполнение долгосрочных и целевых программ за 201</w:t>
      </w:r>
      <w:r w:rsidR="00444C44">
        <w:rPr>
          <w:rFonts w:ascii="Times New Roman" w:hAnsi="Times New Roman" w:cs="Times New Roman"/>
          <w:sz w:val="28"/>
          <w:szCs w:val="28"/>
        </w:rPr>
        <w:t xml:space="preserve">9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5000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5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дефицита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дефицитов бюджетов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="004B6ECD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 xml:space="preserve">год согласно </w:t>
      </w:r>
      <w:hyperlink w:anchor="sub_6000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6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;</w:t>
      </w: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 xml:space="preserve">7) источников финансирования дефицита бюджета </w:t>
      </w:r>
      <w:r w:rsidR="00333AD8">
        <w:rPr>
          <w:rFonts w:ascii="Times New Roman" w:hAnsi="Times New Roman" w:cs="Times New Roman"/>
          <w:sz w:val="28"/>
          <w:szCs w:val="28"/>
        </w:rPr>
        <w:t>поселения</w:t>
      </w:r>
      <w:r w:rsidR="001E0705">
        <w:rPr>
          <w:rFonts w:ascii="Times New Roman" w:hAnsi="Times New Roman" w:cs="Times New Roman"/>
          <w:sz w:val="28"/>
          <w:szCs w:val="28"/>
        </w:rPr>
        <w:t xml:space="preserve"> </w:t>
      </w:r>
      <w:r w:rsidRPr="002000B8">
        <w:rPr>
          <w:rFonts w:ascii="Times New Roman" w:hAnsi="Times New Roman" w:cs="Times New Roman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201</w:t>
      </w:r>
      <w:r w:rsidR="00444C44">
        <w:rPr>
          <w:rFonts w:ascii="Times New Roman" w:hAnsi="Times New Roman" w:cs="Times New Roman"/>
          <w:sz w:val="28"/>
          <w:szCs w:val="28"/>
        </w:rPr>
        <w:t>9</w:t>
      </w:r>
      <w:r w:rsidRPr="002000B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7000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7</w:t>
        </w:r>
      </w:hyperlink>
      <w:r w:rsidRPr="002000B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33AD8">
        <w:rPr>
          <w:rFonts w:ascii="Times New Roman" w:hAnsi="Times New Roman" w:cs="Times New Roman"/>
          <w:sz w:val="28"/>
          <w:szCs w:val="28"/>
        </w:rPr>
        <w:t>решению</w:t>
      </w:r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6D0311" w:rsidRDefault="006D0311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sub_2"/>
    </w:p>
    <w:p w:rsidR="0032376E" w:rsidRPr="002515C7" w:rsidRDefault="0032376E" w:rsidP="002000B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15C7">
        <w:rPr>
          <w:rFonts w:ascii="Times New Roman" w:hAnsi="Times New Roman" w:cs="Times New Roman"/>
          <w:bCs/>
          <w:sz w:val="28"/>
          <w:szCs w:val="28"/>
        </w:rPr>
        <w:lastRenderedPageBreak/>
        <w:t>Статья 2</w:t>
      </w:r>
    </w:p>
    <w:bookmarkEnd w:id="2"/>
    <w:p w:rsidR="0002065D" w:rsidRDefault="0002065D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Pr="002000B8" w:rsidRDefault="0032376E" w:rsidP="00B4769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0B8">
        <w:rPr>
          <w:rFonts w:ascii="Times New Roman" w:hAnsi="Times New Roman" w:cs="Times New Roman"/>
          <w:sz w:val="28"/>
          <w:szCs w:val="28"/>
        </w:rPr>
        <w:t>Настоящ</w:t>
      </w:r>
      <w:r w:rsidR="008E387A">
        <w:rPr>
          <w:rFonts w:ascii="Times New Roman" w:hAnsi="Times New Roman" w:cs="Times New Roman"/>
          <w:sz w:val="28"/>
          <w:szCs w:val="28"/>
        </w:rPr>
        <w:t>ее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</w:t>
      </w:r>
      <w:r w:rsidR="008E387A">
        <w:rPr>
          <w:rFonts w:ascii="Times New Roman" w:hAnsi="Times New Roman" w:cs="Times New Roman"/>
          <w:sz w:val="28"/>
          <w:szCs w:val="28"/>
        </w:rPr>
        <w:t>решение</w:t>
      </w:r>
      <w:r w:rsidRPr="002000B8">
        <w:rPr>
          <w:rFonts w:ascii="Times New Roman" w:hAnsi="Times New Roman" w:cs="Times New Roman"/>
          <w:sz w:val="28"/>
          <w:szCs w:val="28"/>
        </w:rPr>
        <w:t xml:space="preserve"> вступает в силу на следующий день после дня его </w:t>
      </w:r>
      <w:hyperlink r:id="rId9" w:history="1"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официального </w:t>
        </w:r>
        <w:r w:rsid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обнародовани</w:t>
        </w:r>
        <w:r w:rsidRPr="00333AD8">
          <w:rPr>
            <w:rStyle w:val="afffe"/>
            <w:rFonts w:ascii="Times New Roman" w:hAnsi="Times New Roman" w:cs="Times New Roman"/>
            <w:color w:val="auto"/>
            <w:sz w:val="28"/>
            <w:szCs w:val="28"/>
            <w:u w:val="none"/>
          </w:rPr>
          <w:t>я</w:t>
        </w:r>
      </w:hyperlink>
      <w:r w:rsidRPr="002000B8">
        <w:rPr>
          <w:rFonts w:ascii="Times New Roman" w:hAnsi="Times New Roman" w:cs="Times New Roman"/>
          <w:sz w:val="28"/>
          <w:szCs w:val="28"/>
        </w:rPr>
        <w:t>.</w:t>
      </w: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65D" w:rsidRDefault="0002065D" w:rsidP="0020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376E" w:rsidRDefault="00453921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33AD8">
        <w:rPr>
          <w:rFonts w:ascii="Times New Roman" w:hAnsi="Times New Roman" w:cs="Times New Roman"/>
          <w:sz w:val="28"/>
          <w:szCs w:val="28"/>
        </w:rPr>
        <w:t xml:space="preserve">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 w:rsidR="00333AD8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33AD8" w:rsidRPr="002000B8" w:rsidRDefault="00333AD8" w:rsidP="002000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9246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5392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921">
        <w:rPr>
          <w:rFonts w:ascii="Times New Roman" w:hAnsi="Times New Roman" w:cs="Times New Roman"/>
          <w:sz w:val="28"/>
          <w:szCs w:val="28"/>
        </w:rPr>
        <w:t>Е.А. Бессонов</w:t>
      </w:r>
    </w:p>
    <w:p w:rsidR="0032376E" w:rsidRPr="002000B8" w:rsidRDefault="0032376E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32376E" w:rsidRPr="002000B8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333AD8" w:rsidRDefault="00333AD8" w:rsidP="00B4769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3" w:name="sub_1000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bookmarkEnd w:id="3"/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333AD8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C343F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048A9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18.05.2020г. </w:t>
      </w:r>
      <w:r w:rsidR="00C343F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8441B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8/30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P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32376E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333AD8" w:rsidRDefault="00333AD8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6350DE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333AD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1E07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 w:rsidR="00444C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2376E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6E" w:rsidRPr="00333AD8" w:rsidRDefault="000574C7" w:rsidP="002000B8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32376E" w:rsidRPr="00333AD8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2000B8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2279E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D50182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0574C7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2000B8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бюджета</w:t>
            </w:r>
            <w:r w:rsidR="008E387A">
              <w:rPr>
                <w:rFonts w:ascii="Times New Roman" w:hAnsi="Times New Roman" w:cs="Times New Roman"/>
                <w:b w:val="0"/>
                <w:bCs w:val="0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</w:tr>
      <w:tr w:rsidR="0032376E" w:rsidRPr="002000B8" w:rsidTr="008E387A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795AE4" w:rsidTr="008E387A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aff5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50182" w:rsidRDefault="005F5D3F" w:rsidP="002000B8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11583,2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D50182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D50182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8D62C1" w:rsidRDefault="005F5D3F" w:rsidP="00C22218">
            <w:pPr>
              <w:pStyle w:val="aff5"/>
              <w:rPr>
                <w:rFonts w:ascii="Times New Roman" w:hAnsi="Times New Roman" w:cs="Times New Roman"/>
                <w:b/>
                <w:highlight w:val="yellow"/>
              </w:rPr>
            </w:pPr>
            <w:r w:rsidRPr="001C5B91">
              <w:rPr>
                <w:rFonts w:ascii="Times New Roman" w:hAnsi="Times New Roman" w:cs="Times New Roman"/>
                <w:b/>
              </w:rPr>
              <w:t>1772,</w:t>
            </w:r>
            <w:r w:rsidR="00083A8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5F5D3F" w:rsidP="0022279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806,9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296E90" w:rsidRDefault="005F5D3F" w:rsidP="00B0256A">
            <w:pPr>
              <w:pStyle w:val="aff5"/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>
              <w:rPr>
                <w:rFonts w:ascii="Times New Roman" w:hAnsi="Times New Roman" w:cs="Times New Roman"/>
              </w:rPr>
              <w:lastRenderedPageBreak/>
              <w:t>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5F5D3F" w:rsidP="004C2AE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</w:tr>
      <w:tr w:rsidR="004C2AE4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795AE4" w:rsidRDefault="004C2AE4" w:rsidP="004C2AE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8D62C1" w:rsidP="005F5D3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F5D3F">
              <w:rPr>
                <w:rFonts w:ascii="Times New Roman" w:hAnsi="Times New Roman" w:cs="Times New Roman"/>
              </w:rPr>
              <w:t>118,</w:t>
            </w:r>
            <w:r w:rsidR="00083A84">
              <w:rPr>
                <w:rFonts w:ascii="Times New Roman" w:hAnsi="Times New Roman" w:cs="Times New Roman"/>
              </w:rPr>
              <w:t>1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B0256A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0256A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B0256A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</w:rPr>
            </w:pPr>
            <w:r w:rsidRPr="00B0256A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179AB" w:rsidRDefault="001C5B91" w:rsidP="000574C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5229,</w:t>
            </w:r>
            <w:r w:rsidR="00D50182" w:rsidRPr="00D50182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32376E" w:rsidRPr="00795AE4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795AE4" w:rsidRDefault="0032376E" w:rsidP="006C3208">
            <w:pPr>
              <w:pStyle w:val="afff"/>
              <w:jc w:val="both"/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2218,7</w:t>
            </w:r>
          </w:p>
        </w:tc>
      </w:tr>
      <w:tr w:rsidR="00273038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1E0705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</w:t>
            </w:r>
            <w:r w:rsidR="001E0705">
              <w:rPr>
                <w:rFonts w:ascii="Times New Roman" w:hAnsi="Times New Roman" w:cs="Times New Roman"/>
              </w:rPr>
              <w:t xml:space="preserve"> </w:t>
            </w:r>
            <w:r w:rsidRPr="00795AE4">
              <w:rPr>
                <w:rFonts w:ascii="Times New Roman" w:hAnsi="Times New Roman" w:cs="Times New Roman"/>
              </w:rPr>
              <w:t>на доходы физических лиц с доходов, полученных</w:t>
            </w:r>
            <w:r>
              <w:rPr>
                <w:rFonts w:ascii="Times New Roman" w:hAnsi="Times New Roman" w:cs="Times New Roman"/>
              </w:rPr>
              <w:t xml:space="preserve">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795AE4" w:rsidRDefault="00273038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122,8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0B4EC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лицами, </w:t>
            </w:r>
            <w:r w:rsidR="000B4EC8">
              <w:rPr>
                <w:rFonts w:ascii="Times New Roman" w:hAnsi="Times New Roman" w:cs="Times New Roman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</w:t>
            </w:r>
            <w:r w:rsidR="00533E49" w:rsidRPr="00795AE4">
              <w:rPr>
                <w:rFonts w:ascii="Times New Roman" w:hAnsi="Times New Roman" w:cs="Times New Roman"/>
              </w:rPr>
              <w:t>1</w:t>
            </w:r>
            <w:r w:rsidRPr="00795AE4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0574C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258,1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446,5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 w:rsidR="00273038">
              <w:rPr>
                <w:rFonts w:ascii="Times New Roman" w:hAnsi="Times New Roman" w:cs="Times New Roman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7303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273038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32376E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273038" w:rsidP="0027303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Земельный налог</w:t>
            </w:r>
            <w:r>
              <w:rPr>
                <w:rFonts w:ascii="Times New Roman" w:hAnsi="Times New Roman" w:cs="Times New Roman"/>
              </w:rPr>
              <w:t xml:space="preserve">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6C320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</w:t>
            </w:r>
            <w:r w:rsidR="006C3208">
              <w:rPr>
                <w:rFonts w:ascii="Times New Roman" w:hAnsi="Times New Roman" w:cs="Times New Roman"/>
              </w:rPr>
              <w:t>4</w:t>
            </w:r>
            <w:r w:rsidRPr="00795AE4">
              <w:rPr>
                <w:rFonts w:ascii="Times New Roman" w:hAnsi="Times New Roman" w:cs="Times New Roman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1C5B91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</w:t>
            </w:r>
            <w:r w:rsidR="00D50182">
              <w:rPr>
                <w:rFonts w:ascii="Times New Roman" w:hAnsi="Times New Roman" w:cs="Times New Roman"/>
              </w:rPr>
              <w:t>5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D50182" w:rsidRDefault="008161E0" w:rsidP="008161E0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D50182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</w:rPr>
            </w:pPr>
            <w:r w:rsidRPr="00D501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142792" w:rsidRDefault="001329FA" w:rsidP="00931FCB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4580,7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</w:t>
            </w:r>
            <w:r w:rsidRPr="00795AE4">
              <w:rPr>
                <w:rFonts w:ascii="Times New Roman" w:hAnsi="Times New Roman" w:cs="Times New Roman"/>
              </w:rPr>
              <w:lastRenderedPageBreak/>
              <w:t>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3C3386" w:rsidP="006C320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3C3386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1329FA" w:rsidRDefault="001329FA" w:rsidP="00B0256A">
            <w:pPr>
              <w:pStyle w:val="aff5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795AE4" w:rsidRDefault="003C3386" w:rsidP="00B0256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795AE4" w:rsidRDefault="003C3386" w:rsidP="00B0256A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Default="003C3386" w:rsidP="00B0256A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</w:tr>
      <w:tr w:rsidR="001329FA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B0256A">
            <w:pPr>
              <w:pStyle w:val="aff5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B0256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B0256A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B0256A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120,7</w:t>
            </w:r>
          </w:p>
        </w:tc>
      </w:tr>
      <w:tr w:rsidR="008161E0" w:rsidRPr="00795AE4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</w:t>
            </w:r>
            <w:r w:rsidR="00E94C8A">
              <w:rPr>
                <w:rFonts w:ascii="Times New Roman" w:hAnsi="Times New Roman" w:cs="Times New Roman"/>
              </w:rPr>
              <w:t xml:space="preserve"> сельских</w:t>
            </w:r>
            <w:r w:rsidRPr="00795AE4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B0256A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 w:rsidR="00E94C8A">
              <w:rPr>
                <w:rFonts w:ascii="Times New Roman" w:hAnsi="Times New Roman" w:cs="Times New Roman"/>
              </w:rPr>
              <w:t>15</w:t>
            </w:r>
            <w:r w:rsidRPr="00795AE4">
              <w:rPr>
                <w:rFonts w:ascii="Times New Roman" w:hAnsi="Times New Roman" w:cs="Times New Roman"/>
              </w:rPr>
              <w:t>001 10 0000 15</w:t>
            </w:r>
            <w:r w:rsidR="001329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329FA" w:rsidP="00B0256A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</w:tr>
      <w:tr w:rsidR="001329FA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494,8</w:t>
            </w:r>
          </w:p>
        </w:tc>
      </w:tr>
      <w:tr w:rsidR="001329FA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Прочие дотации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Pr="00795AE4" w:rsidRDefault="001329FA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531,1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Прочие субсидии бюджетам </w:t>
            </w:r>
            <w:r w:rsidR="00E94C8A">
              <w:rPr>
                <w:rFonts w:ascii="Times New Roman" w:hAnsi="Times New Roman" w:cs="Times New Roman"/>
              </w:rPr>
              <w:t xml:space="preserve">сельских </w:t>
            </w:r>
            <w:r w:rsidRPr="00795AE4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E94C8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="008161E0" w:rsidRPr="00795AE4">
              <w:rPr>
                <w:rFonts w:ascii="Times New Roman" w:hAnsi="Times New Roman" w:cs="Times New Roman"/>
              </w:rPr>
              <w:t>299</w:t>
            </w:r>
            <w:r>
              <w:rPr>
                <w:rFonts w:ascii="Times New Roman" w:hAnsi="Times New Roman" w:cs="Times New Roman"/>
              </w:rPr>
              <w:t>9</w:t>
            </w:r>
            <w:r w:rsidR="001329FA">
              <w:rPr>
                <w:rFonts w:ascii="Times New Roman" w:hAnsi="Times New Roman" w:cs="Times New Roman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161E0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1329FA" w:rsidRDefault="001329FA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1329FA">
              <w:rPr>
                <w:rFonts w:ascii="Times New Roman" w:hAnsi="Times New Roman" w:cs="Times New Roman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E94C8A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2 02 </w:t>
            </w:r>
            <w:r w:rsidR="00E94C8A">
              <w:rPr>
                <w:rFonts w:ascii="Times New Roman" w:hAnsi="Times New Roman" w:cs="Times New Roman"/>
              </w:rPr>
              <w:t>30024</w:t>
            </w:r>
            <w:r w:rsidR="001329FA">
              <w:rPr>
                <w:rFonts w:ascii="Times New Roman" w:hAnsi="Times New Roman" w:cs="Times New Roman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6C3208">
            <w:pPr>
              <w:pStyle w:val="aff5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 w:rsidR="000271AA">
              <w:rPr>
                <w:rFonts w:ascii="Times New Roman" w:hAnsi="Times New Roman" w:cs="Times New Roman"/>
              </w:rPr>
              <w:t>,</w:t>
            </w:r>
            <w:r w:rsidR="006C3208">
              <w:rPr>
                <w:rFonts w:ascii="Times New Roman" w:hAnsi="Times New Roman" w:cs="Times New Roman"/>
              </w:rPr>
              <w:t>8</w:t>
            </w:r>
          </w:p>
        </w:tc>
      </w:tr>
      <w:tr w:rsidR="000B4EC8" w:rsidRPr="00795AE4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95AE4" w:rsidRDefault="007D5D2B" w:rsidP="008161E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95AE4" w:rsidRDefault="000B4EC8" w:rsidP="008E387A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D5D2B" w:rsidRDefault="007D5D2B" w:rsidP="008161E0">
            <w:pPr>
              <w:pStyle w:val="aff5"/>
              <w:rPr>
                <w:rFonts w:ascii="Times New Roman" w:hAnsi="Times New Roman" w:cs="Times New Roman"/>
              </w:rPr>
            </w:pPr>
            <w:r w:rsidRPr="007D5D2B">
              <w:rPr>
                <w:rFonts w:ascii="Times New Roman" w:hAnsi="Times New Roman" w:cs="Times New Roman"/>
              </w:rPr>
              <w:t>2 02 35118 10 0000 15</w:t>
            </w:r>
            <w:r w:rsidR="001329F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7D5D2B" w:rsidRDefault="001329FA" w:rsidP="006C320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0271AA" w:rsidRPr="00BC61C2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1329FA" w:rsidRDefault="001329F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29F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A478B6">
            <w:pPr>
              <w:pStyle w:val="aff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2 18 </w:t>
            </w:r>
            <w:r w:rsidR="00A478B6">
              <w:rPr>
                <w:rFonts w:ascii="Times New Roman" w:hAnsi="Times New Roman" w:cs="Times New Roman"/>
                <w:color w:val="000000"/>
              </w:rPr>
              <w:t>60010</w:t>
            </w:r>
            <w:r>
              <w:rPr>
                <w:rFonts w:ascii="Times New Roman" w:hAnsi="Times New Roman" w:cs="Times New Roman"/>
                <w:color w:val="000000"/>
              </w:rPr>
              <w:t xml:space="preserve"> 10 0000 15</w:t>
            </w:r>
            <w:r w:rsidR="00132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1329FA" w:rsidP="00142792">
            <w:pPr>
              <w:pStyle w:val="aff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</w:tbl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B71F3" w:rsidRPr="000B71F3" w:rsidRDefault="00E47EB0" w:rsidP="000B71F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795AE4" w:rsidRDefault="000B71F3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22279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7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47EB0">
        <w:rPr>
          <w:rFonts w:ascii="Times New Roman" w:hAnsi="Times New Roman" w:cs="Times New Roman"/>
          <w:sz w:val="28"/>
          <w:szCs w:val="28"/>
        </w:rPr>
        <w:t>Е.А. Бессонов</w:t>
      </w: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42792" w:rsidRDefault="00142792" w:rsidP="00C343F6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C73B1" w:rsidRPr="00333AD8" w:rsidRDefault="00107E5C" w:rsidP="00681883">
      <w:pPr>
        <w:ind w:right="-32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2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326829" w:rsidRDefault="008441B1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p w:rsidR="00326829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8E387A" w:rsidRPr="002000B8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107E5C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ДОХОДЫ</w:t>
            </w:r>
          </w:p>
          <w:p w:rsidR="008E387A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по кодам видов доходов, подвидов доходов, классификации операций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сектора государственного управления, относящихся к доходам бюджета поселения за 201</w:t>
            </w:r>
            <w:r w:rsidR="00D5018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514F8D" w:rsidRPr="00514F8D" w:rsidRDefault="00514F8D" w:rsidP="00514F8D"/>
          <w:p w:rsidR="008E387A" w:rsidRPr="00107E5C" w:rsidRDefault="008E387A" w:rsidP="00554C30">
            <w:pPr>
              <w:pStyle w:val="aff5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8E387A" w:rsidRPr="00681883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B13F97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D60F3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81883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D60F31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E47EB0" w:rsidRPr="00681883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81883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highlight w:val="green"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5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B69A4" w:rsidP="002000B8">
            <w:pPr>
              <w:pStyle w:val="aff5"/>
              <w:rPr>
                <w:rFonts w:ascii="Times New Roman" w:hAnsi="Times New Roman" w:cs="Times New Roman"/>
                <w:b/>
                <w:highlight w:val="green"/>
              </w:rPr>
            </w:pPr>
            <w:r w:rsidRPr="008B69A4">
              <w:rPr>
                <w:rFonts w:ascii="Times New Roman" w:hAnsi="Times New Roman" w:cs="Times New Roman"/>
                <w:b/>
              </w:rPr>
              <w:t>8943,9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E932A6" w:rsidP="002000B8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681883" w:rsidRDefault="00E932A6" w:rsidP="00911704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11583,2</w:t>
            </w:r>
          </w:p>
        </w:tc>
      </w:tr>
      <w:tr w:rsidR="008E387A" w:rsidRPr="0068188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</w:rPr>
            </w:pPr>
            <w:r w:rsidRPr="00351C7A">
              <w:rPr>
                <w:rFonts w:ascii="Times New Roman" w:hAnsi="Times New Roman" w:cs="Times New Roman"/>
                <w:b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E932A6" w:rsidP="002000B8">
            <w:pPr>
              <w:pStyle w:val="aff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7145,2</w:t>
            </w:r>
          </w:p>
        </w:tc>
      </w:tr>
      <w:tr w:rsidR="008E387A" w:rsidRPr="00681883" w:rsidTr="008E387A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2343,5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896AC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F097A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9D2EF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2218,7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896AC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83DDE" w:rsidP="002F758C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110,</w:t>
            </w:r>
            <w:r w:rsidR="002F75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D76C0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122,8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0574C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3DDE" w:rsidRPr="00351C7A">
              <w:rPr>
                <w:rFonts w:ascii="Times New Roman" w:hAnsi="Times New Roman" w:cs="Times New Roman"/>
              </w:rPr>
              <w:t>,0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CE461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9E485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1772,7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1772,7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806,9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</w:t>
            </w:r>
            <w:r w:rsidRPr="00681883">
              <w:rPr>
                <w:rFonts w:ascii="Times New Roman" w:hAnsi="Times New Roman" w:cs="Times New Roman"/>
              </w:rPr>
              <w:lastRenderedPageBreak/>
              <w:t>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F758C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2F758C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1078,0</w:t>
            </w:r>
          </w:p>
        </w:tc>
      </w:tr>
      <w:tr w:rsidR="00E711E9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681883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>
              <w:rPr>
                <w:rFonts w:ascii="Times New Roman" w:hAnsi="Times New Roman" w:cs="Times New Roman"/>
              </w:rPr>
              <w:t>жетами с учетом установленных ди</w:t>
            </w:r>
            <w:r w:rsidRPr="00681883">
              <w:rPr>
                <w:rFonts w:ascii="Times New Roman" w:hAnsi="Times New Roman" w:cs="Times New Roman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</w:t>
            </w:r>
            <w:r w:rsidR="00B0256A" w:rsidRPr="00351C7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351C7A" w:rsidRDefault="00E711E9" w:rsidP="002F758C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-</w:t>
            </w:r>
            <w:r w:rsidR="002F758C">
              <w:rPr>
                <w:rFonts w:ascii="Times New Roman" w:hAnsi="Times New Roman" w:cs="Times New Roman"/>
              </w:rPr>
              <w:t>118,1</w:t>
            </w:r>
          </w:p>
        </w:tc>
      </w:tr>
      <w:tr w:rsidR="008E387A" w:rsidRPr="00681883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514F8D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4F8D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258,1</w:t>
            </w:r>
          </w:p>
        </w:tc>
      </w:tr>
      <w:tr w:rsidR="00B048E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681883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351C7A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</w:tr>
      <w:tr w:rsidR="00B048E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681883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351C7A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198,8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B048E7" w:rsidRDefault="00B048E7" w:rsidP="00B048E7">
            <w:pPr>
              <w:rPr>
                <w:sz w:val="24"/>
                <w:szCs w:val="24"/>
              </w:rPr>
            </w:pPr>
            <w:r w:rsidRPr="00B048E7">
              <w:rPr>
                <w:rFonts w:ascii="Times New Roman" w:hAnsi="Times New Roman" w:cs="Times New Roman"/>
                <w:bCs/>
                <w:sz w:val="24"/>
                <w:szCs w:val="24"/>
              </w:rPr>
              <w:t>258,1</w:t>
            </w:r>
          </w:p>
        </w:tc>
      </w:tr>
      <w:tr w:rsidR="008E387A" w:rsidRPr="00681883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68188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C648F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3C648F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B048E7" w:rsidRDefault="00727FA4" w:rsidP="00351C7A">
            <w:pPr>
              <w:pStyle w:val="aff5"/>
              <w:rPr>
                <w:rFonts w:ascii="Times New Roman" w:hAnsi="Times New Roman" w:cs="Times New Roman"/>
                <w:bCs/>
                <w:highlight w:val="yellow"/>
              </w:rPr>
            </w:pPr>
            <w:r w:rsidRPr="00727FA4">
              <w:rPr>
                <w:rFonts w:ascii="Times New Roman" w:hAnsi="Times New Roman" w:cs="Times New Roman"/>
                <w:bCs/>
              </w:rPr>
              <w:t>2749,0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727FA4">
              <w:rPr>
                <w:rFonts w:ascii="Times New Roman" w:hAnsi="Times New Roman" w:cs="Times New Roman"/>
                <w:bCs/>
              </w:rPr>
              <w:t>2628,2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3C648F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6E2A05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446,5</w:t>
            </w:r>
          </w:p>
        </w:tc>
      </w:tr>
      <w:tr w:rsidR="008E387A" w:rsidRPr="00681883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6E2A05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446,5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B048E7" w:rsidRDefault="00727FA4" w:rsidP="000A2464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 w:rsidRPr="00727FA4">
              <w:rPr>
                <w:rFonts w:ascii="Times New Roman" w:hAnsi="Times New Roman" w:cs="Times New Roman"/>
              </w:rPr>
              <w:t>2506,0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2181,7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9497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896ACB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8E387A" w:rsidRPr="00681883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BB6C7D">
            <w:pPr>
              <w:rPr>
                <w:sz w:val="24"/>
                <w:szCs w:val="24"/>
              </w:rPr>
            </w:pPr>
            <w:r w:rsidRPr="00681883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E20DA1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307F0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8E387A" w:rsidRPr="00681883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194978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727FA4" w:rsidRDefault="00727FA4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2139,5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727FA4" w:rsidRDefault="00727FA4" w:rsidP="0044415D">
            <w:pPr>
              <w:pStyle w:val="aff5"/>
              <w:rPr>
                <w:rFonts w:ascii="Times New Roman" w:hAnsi="Times New Roman" w:cs="Times New Roman"/>
              </w:rPr>
            </w:pPr>
            <w:r w:rsidRPr="00727FA4">
              <w:rPr>
                <w:rFonts w:ascii="Times New Roman" w:hAnsi="Times New Roman" w:cs="Times New Roman"/>
              </w:rPr>
              <w:t>2471,5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B048E7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B048E7" w:rsidP="00B13F97">
            <w:pPr>
              <w:pStyle w:val="aff5"/>
            </w:pPr>
            <w:r>
              <w:rPr>
                <w:rFonts w:ascii="Times New Roman" w:hAnsi="Times New Roman" w:cs="Times New Roman"/>
              </w:rPr>
              <w:t>2139,5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44415D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F198D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780C0E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</w:t>
            </w:r>
            <w:r w:rsidR="00780C0E">
              <w:rPr>
                <w:rFonts w:ascii="Times New Roman" w:hAnsi="Times New Roman" w:cs="Times New Roman"/>
              </w:rPr>
              <w:t>0</w:t>
            </w:r>
          </w:p>
        </w:tc>
      </w:tr>
      <w:tr w:rsidR="008E387A" w:rsidRPr="00681883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885F6A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 w:rsidRPr="00681883">
              <w:rPr>
                <w:rFonts w:ascii="Times New Roman" w:hAnsi="Times New Roman" w:cs="Times New Roman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44415D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727FA4" w:rsidP="002000B8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E47EB0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E47EB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727FA4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727FA4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681883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727FA4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681883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C6459D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351C7A" w:rsidRDefault="00C6459D" w:rsidP="00E47EB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C6459D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C6459D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C6459D">
              <w:rPr>
                <w:rFonts w:ascii="Times New Roman" w:hAnsi="Times New Roman" w:cs="Times New Roman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E4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Default="00C6459D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54471">
              <w:rPr>
                <w:rFonts w:ascii="Times New Roman" w:hAnsi="Times New Roman" w:cs="Times New Roman"/>
              </w:rPr>
              <w:t>оходы от оказания платных услуг и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F54471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F54471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F54471">
              <w:rPr>
                <w:rFonts w:ascii="Times New Roman" w:hAnsi="Times New Roman" w:cs="Times New Roman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C648F">
            <w:pPr>
              <w:pStyle w:val="2"/>
              <w:ind w:firstLine="33"/>
              <w:rPr>
                <w:rFonts w:ascii="Times New Roman" w:hAnsi="Times New Roman" w:cs="Times New Roman"/>
              </w:rPr>
            </w:pPr>
            <w:r w:rsidRPr="00F54471"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EB646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3D1ABD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71" w:rsidRPr="00F54471" w:rsidRDefault="00F54471" w:rsidP="0018248C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F54471">
              <w:rPr>
                <w:rFonts w:ascii="Times New Roman" w:hAnsi="Times New Roman" w:cs="Times New Roman"/>
                <w:bCs/>
              </w:rPr>
              <w:t>120,7</w:t>
            </w:r>
          </w:p>
        </w:tc>
      </w:tr>
      <w:tr w:rsidR="008E387A" w:rsidRPr="00681883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1883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C648F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</w:rPr>
            </w:pPr>
            <w:r w:rsidRPr="003C648F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3D1ABD">
            <w:pPr>
              <w:pStyle w:val="aff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351C7A" w:rsidRDefault="00FD09C1" w:rsidP="0018248C">
            <w:pPr>
              <w:pStyle w:val="aff5"/>
            </w:pPr>
            <w:r>
              <w:rPr>
                <w:rFonts w:ascii="Times New Roman" w:hAnsi="Times New Roman" w:cs="Times New Roman"/>
                <w:b/>
                <w:bCs/>
              </w:rPr>
              <w:t>4438,0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EB646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FD09C1" w:rsidP="00EB646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4437,2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681883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Дотации бюджетам субъектов Российской Федерации и </w:t>
            </w:r>
            <w:r w:rsidRPr="00681883">
              <w:rPr>
                <w:rFonts w:ascii="Times New Roman" w:hAnsi="Times New Roman" w:cs="Times New Roman"/>
              </w:rPr>
              <w:lastRenderedPageBreak/>
              <w:t>муниципальных образований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lastRenderedPageBreak/>
              <w:t>2 02 100</w:t>
            </w:r>
            <w:r w:rsidR="00956F46">
              <w:rPr>
                <w:rFonts w:ascii="Times New Roman" w:hAnsi="Times New Roman" w:cs="Times New Roman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FD09C1">
            <w:pPr>
              <w:rPr>
                <w:sz w:val="24"/>
                <w:szCs w:val="24"/>
              </w:rPr>
            </w:pPr>
            <w:r w:rsidRPr="00FD09C1"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3315,2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681883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956F46" w:rsidP="00FD09C1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FD09C1">
            <w:pPr>
              <w:rPr>
                <w:sz w:val="24"/>
                <w:szCs w:val="24"/>
              </w:rPr>
            </w:pPr>
            <w:r w:rsidRPr="00FD09C1"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FD09C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</w:tr>
      <w:tr w:rsidR="00BE4EC7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681883" w:rsidRDefault="00BE4EC7" w:rsidP="00BE4EC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956F46" w:rsidP="00BE4EC7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EC7" w:rsidRPr="00351C7A" w:rsidRDefault="00FD09C1" w:rsidP="00BE4EC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2289,3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BE4EC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FD09C1">
              <w:rPr>
                <w:rFonts w:ascii="Times New Roman" w:hAnsi="Times New Roman" w:cs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351C7A" w:rsidRDefault="00FD09C1" w:rsidP="00BE4EC7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296201" w:rsidP="00BE4EC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</w:tr>
      <w:tr w:rsidR="00FD09C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FD09C1" w:rsidRDefault="00FD09C1" w:rsidP="00BE4EC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FD09C1">
              <w:rPr>
                <w:rFonts w:ascii="Times New Roman" w:hAnsi="Times New Roman" w:cs="Times New Roman"/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2 02 15002 10 0000 150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296201" w:rsidP="00BE4EC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Default="00FD09C1" w:rsidP="00BE4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494,8</w:t>
            </w:r>
          </w:p>
        </w:tc>
      </w:tr>
      <w:tr w:rsidR="0029620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pStyle w:val="aff5"/>
              <w:rPr>
                <w:rFonts w:ascii="Times New Roman" w:hAnsi="Times New Roman" w:cs="Times New Roman"/>
              </w:rPr>
            </w:pPr>
            <w:r w:rsidRPr="00296201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</w:tr>
      <w:tr w:rsidR="00296201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pStyle w:val="aff5"/>
              <w:rPr>
                <w:rFonts w:ascii="Times New Roman" w:hAnsi="Times New Roman" w:cs="Times New Roman"/>
              </w:rPr>
            </w:pPr>
            <w:r w:rsidRPr="00296201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351C7A" w:rsidRDefault="00296201" w:rsidP="0029620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01" w:rsidRPr="00296201" w:rsidRDefault="00296201" w:rsidP="00296201">
            <w:pPr>
              <w:rPr>
                <w:sz w:val="24"/>
                <w:szCs w:val="24"/>
              </w:rPr>
            </w:pPr>
            <w:r w:rsidRPr="00296201">
              <w:rPr>
                <w:rFonts w:ascii="Times New Roman" w:hAnsi="Times New Roman" w:cs="Times New Roman"/>
                <w:sz w:val="24"/>
                <w:szCs w:val="24"/>
              </w:rPr>
              <w:t>531,1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Субсидии бюджетам </w:t>
            </w:r>
            <w:r w:rsidR="00E47EB0" w:rsidRPr="00681883">
              <w:rPr>
                <w:rFonts w:ascii="Times New Roman" w:hAnsi="Times New Roman" w:cs="Times New Roman"/>
              </w:rPr>
              <w:t>бюджетной системы</w:t>
            </w:r>
            <w:r w:rsidRPr="00681883">
              <w:rPr>
                <w:rFonts w:ascii="Times New Roman" w:hAnsi="Times New Roman" w:cs="Times New Roman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20</w:t>
            </w:r>
            <w:r w:rsidR="00956F46">
              <w:rPr>
                <w:rFonts w:ascii="Times New Roman" w:hAnsi="Times New Roman" w:cs="Times New Roman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29</w:t>
            </w:r>
            <w:r w:rsidR="00956F46">
              <w:rPr>
                <w:rFonts w:ascii="Times New Roman" w:hAnsi="Times New Roman" w:cs="Times New Roman"/>
              </w:rPr>
              <w:t>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29</w:t>
            </w:r>
            <w:r w:rsidR="00956F46">
              <w:rPr>
                <w:rFonts w:ascii="Times New Roman" w:hAnsi="Times New Roman" w:cs="Times New Roman"/>
              </w:rPr>
              <w:t>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Субвенции бюджетам </w:t>
            </w:r>
            <w:r w:rsidR="00E47EB0" w:rsidRPr="00681883">
              <w:rPr>
                <w:rFonts w:ascii="Times New Roman" w:hAnsi="Times New Roman" w:cs="Times New Roman"/>
              </w:rPr>
              <w:t>бюджетной системы</w:t>
            </w:r>
            <w:r w:rsidRPr="00681883">
              <w:rPr>
                <w:rFonts w:ascii="Times New Roman" w:hAnsi="Times New Roman" w:cs="Times New Roman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30</w:t>
            </w:r>
            <w:r w:rsidR="00956F46">
              <w:rPr>
                <w:rFonts w:ascii="Times New Roman" w:hAnsi="Times New Roman" w:cs="Times New Roman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296201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AC2D39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</w:tr>
      <w:tr w:rsidR="00E47EB0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681883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AC2D39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351C7A" w:rsidRDefault="00E47EB0" w:rsidP="009A6494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3,8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9A649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2 02 </w:t>
            </w:r>
            <w:r w:rsidR="00E47EB0" w:rsidRPr="00351C7A">
              <w:rPr>
                <w:rFonts w:ascii="Times New Roman" w:hAnsi="Times New Roman" w:cs="Times New Roman"/>
              </w:rPr>
              <w:t>35118</w:t>
            </w:r>
            <w:r w:rsidR="00956F46">
              <w:rPr>
                <w:rFonts w:ascii="Times New Roman" w:hAnsi="Times New Roman" w:cs="Times New Roman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B74E25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8E387A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681883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Субвенции бюджетам </w:t>
            </w:r>
            <w:r w:rsidR="00E47EB0" w:rsidRPr="00681883">
              <w:rPr>
                <w:rFonts w:ascii="Times New Roman" w:hAnsi="Times New Roman" w:cs="Times New Roman"/>
              </w:rPr>
              <w:t xml:space="preserve">сельских поселений </w:t>
            </w:r>
            <w:r w:rsidRPr="00681883">
              <w:rPr>
                <w:rFonts w:ascii="Times New Roman" w:hAnsi="Times New Roman" w:cs="Times New Roman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8E387A" w:rsidP="00707B1B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 xml:space="preserve">2 </w:t>
            </w:r>
            <w:r w:rsidR="00E47EB0" w:rsidRPr="00351C7A">
              <w:rPr>
                <w:rFonts w:ascii="Times New Roman" w:hAnsi="Times New Roman" w:cs="Times New Roman"/>
              </w:rPr>
              <w:t>02</w:t>
            </w:r>
            <w:r w:rsidRPr="00351C7A">
              <w:rPr>
                <w:rFonts w:ascii="Times New Roman" w:hAnsi="Times New Roman" w:cs="Times New Roman"/>
              </w:rPr>
              <w:t xml:space="preserve"> </w:t>
            </w:r>
            <w:r w:rsidR="00707B1B" w:rsidRPr="00351C7A">
              <w:rPr>
                <w:rFonts w:ascii="Times New Roman" w:hAnsi="Times New Roman" w:cs="Times New Roman"/>
              </w:rPr>
              <w:t>35118</w:t>
            </w:r>
            <w:r w:rsidRPr="00351C7A">
              <w:rPr>
                <w:rFonts w:ascii="Times New Roman" w:hAnsi="Times New Roman" w:cs="Times New Roman"/>
              </w:rPr>
              <w:t xml:space="preserve"> </w:t>
            </w:r>
            <w:r w:rsidR="00707B1B" w:rsidRPr="00351C7A">
              <w:rPr>
                <w:rFonts w:ascii="Times New Roman" w:hAnsi="Times New Roman" w:cs="Times New Roman"/>
              </w:rPr>
              <w:t>10</w:t>
            </w:r>
            <w:r w:rsidR="00956F46">
              <w:rPr>
                <w:rFonts w:ascii="Times New Roman" w:hAnsi="Times New Roman" w:cs="Times New Roman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351C7A" w:rsidRDefault="00045657" w:rsidP="009A649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остатков субсидий, субвенций и иных межбюджетных трансфер</w:t>
            </w:r>
            <w:r>
              <w:rPr>
                <w:rFonts w:ascii="Times New Roman" w:hAnsi="Times New Roman" w:cs="Times New Roman"/>
              </w:rPr>
              <w:t>тов, имеющих целевое назначение</w:t>
            </w:r>
            <w:r w:rsidRPr="00681883">
              <w:rPr>
                <w:rFonts w:ascii="Times New Roman" w:hAnsi="Times New Roman" w:cs="Times New Roman"/>
              </w:rPr>
              <w:t xml:space="preserve">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Pr="00681883">
              <w:rPr>
                <w:rFonts w:ascii="Times New Roman" w:hAnsi="Times New Roman" w:cs="Times New Roman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</w:t>
            </w:r>
            <w:r>
              <w:rPr>
                <w:rFonts w:ascii="Times New Roman" w:hAnsi="Times New Roman" w:cs="Times New Roman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lastRenderedPageBreak/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</w:t>
            </w:r>
            <w:r>
              <w:rPr>
                <w:rFonts w:ascii="Times New Roman" w:hAnsi="Times New Roman" w:cs="Times New Roman"/>
              </w:rPr>
              <w:t>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956F46" w:rsidRPr="00681883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681883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681883">
              <w:rPr>
                <w:rFonts w:ascii="Times New Roman" w:hAnsi="Times New Roman" w:cs="Times New Roman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351C7A" w:rsidRDefault="00956F46" w:rsidP="00956F46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956F46" w:rsidRDefault="00956F46" w:rsidP="00956F46">
            <w:pPr>
              <w:rPr>
                <w:sz w:val="24"/>
                <w:szCs w:val="24"/>
              </w:rPr>
            </w:pPr>
            <w:r w:rsidRPr="00956F4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32376E" w:rsidRPr="00681883" w:rsidRDefault="0032376E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0B71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1F3" w:rsidRPr="000B71F3" w:rsidRDefault="00E47EB0" w:rsidP="000B71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CF1436" w:rsidRDefault="000B71F3" w:rsidP="00B0256A">
      <w:pPr>
        <w:ind w:left="5812" w:hanging="581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E47EB0">
        <w:rPr>
          <w:rFonts w:ascii="Times New Roman" w:hAnsi="Times New Roman" w:cs="Times New Roman"/>
          <w:sz w:val="28"/>
          <w:szCs w:val="28"/>
        </w:rPr>
        <w:t xml:space="preserve"> </w:t>
      </w:r>
      <w:r w:rsidR="00B0256A">
        <w:rPr>
          <w:rFonts w:ascii="Times New Roman" w:hAnsi="Times New Roman" w:cs="Times New Roman"/>
          <w:sz w:val="28"/>
          <w:szCs w:val="28"/>
        </w:rPr>
        <w:t xml:space="preserve">         Е. </w:t>
      </w:r>
      <w:r w:rsidR="00E47EB0">
        <w:rPr>
          <w:rFonts w:ascii="Times New Roman" w:hAnsi="Times New Roman" w:cs="Times New Roman"/>
          <w:sz w:val="28"/>
          <w:szCs w:val="28"/>
        </w:rPr>
        <w:t>А. Бессонов</w:t>
      </w: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218D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76E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3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32376E" w:rsidRDefault="008441B1" w:rsidP="00AE61F1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p w:rsidR="00E5063C" w:rsidRDefault="00E5063C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AE61F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075D8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РАСХОДЫ</w:t>
      </w:r>
    </w:p>
    <w:p w:rsidR="005378B0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бюджета Новопетровского сельского поселения по ведомственной структуре расходов бюджета поселения за 201</w:t>
      </w:r>
      <w:r w:rsidR="00B13F97">
        <w:rPr>
          <w:rFonts w:ascii="Times New Roman" w:hAnsi="Times New Roman" w:cs="Times New Roman"/>
          <w:color w:val="26282F"/>
          <w:sz w:val="28"/>
          <w:szCs w:val="28"/>
        </w:rPr>
        <w:t>9</w:t>
      </w:r>
      <w:r w:rsidRPr="005378B0">
        <w:rPr>
          <w:rFonts w:ascii="Times New Roman" w:hAnsi="Times New Roman" w:cs="Times New Roman"/>
          <w:color w:val="26282F"/>
          <w:sz w:val="28"/>
          <w:szCs w:val="28"/>
        </w:rPr>
        <w:t xml:space="preserve"> год</w:t>
      </w:r>
    </w:p>
    <w:p w:rsidR="005378B0" w:rsidRPr="005378B0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color w:val="26282F"/>
          <w:sz w:val="28"/>
          <w:szCs w:val="28"/>
        </w:rPr>
      </w:pPr>
    </w:p>
    <w:p w:rsidR="005378B0" w:rsidRPr="000A6E3F" w:rsidRDefault="005378B0" w:rsidP="005378B0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378B0">
        <w:rPr>
          <w:rFonts w:ascii="Times New Roman" w:hAnsi="Times New Roman" w:cs="Times New Roman"/>
          <w:color w:val="26282F"/>
          <w:sz w:val="28"/>
          <w:szCs w:val="28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709"/>
        <w:gridCol w:w="567"/>
        <w:gridCol w:w="567"/>
        <w:gridCol w:w="1559"/>
        <w:gridCol w:w="709"/>
        <w:gridCol w:w="1417"/>
        <w:gridCol w:w="1276"/>
        <w:gridCol w:w="1276"/>
        <w:gridCol w:w="1275"/>
      </w:tblGrid>
      <w:tr w:rsidR="00AE61F1" w:rsidRPr="000A6E3F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E20DA1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от 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B13F97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B13F97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Уточ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 xml:space="preserve">ненная бюджетная роспись на 2019 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AE61F1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Кассо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 xml:space="preserve">вое исполне-ние за 2019 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5F72CD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AE61F1">
              <w:rPr>
                <w:rFonts w:ascii="Times New Roman" w:hAnsi="Times New Roman" w:cs="Times New Roman"/>
                <w:b w:val="0"/>
                <w:bCs w:val="0"/>
              </w:rPr>
              <w:t>Процент исполне-ния к уточнен-ной св</w:t>
            </w:r>
            <w:r w:rsidR="00B13F97">
              <w:rPr>
                <w:rFonts w:ascii="Times New Roman" w:hAnsi="Times New Roman" w:cs="Times New Roman"/>
                <w:b w:val="0"/>
                <w:bCs w:val="0"/>
              </w:rPr>
              <w:t>одной бюджет-ной росписи на 2019</w:t>
            </w:r>
            <w:r w:rsidRPr="00AE61F1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AE61F1" w:rsidRPr="000A6E3F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E61F1">
              <w:rPr>
                <w:rFonts w:ascii="Times New Roman" w:hAnsi="Times New Roman" w:cs="Times New Roman"/>
              </w:rPr>
              <w:t>11</w:t>
            </w:r>
          </w:p>
        </w:tc>
      </w:tr>
      <w:tr w:rsidR="00AE61F1" w:rsidRPr="000A6E3F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E61F1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AE61F1" w:rsidRDefault="00AE61F1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</w:tr>
      <w:tr w:rsidR="00AE61F1" w:rsidRPr="00B57402" w:rsidTr="0070428F">
        <w:trPr>
          <w:trHeight w:val="5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Style w:val="a3"/>
                <w:rFonts w:ascii="Times New Roman" w:hAnsi="Times New Roman" w:cs="Times New Roman"/>
                <w:bCs w:val="0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</w:rPr>
            </w:pPr>
            <w:r w:rsidRPr="00B57402">
              <w:rPr>
                <w:rFonts w:ascii="Times New Roman" w:hAnsi="Times New Roman" w:cs="Times New Roman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80C0E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12728,</w:t>
            </w:r>
            <w:r w:rsidR="00780C0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4E0777" w:rsidP="007A7AAF">
            <w:pPr>
              <w:pStyle w:val="aff5"/>
              <w:rPr>
                <w:rFonts w:ascii="Times New Roman" w:hAnsi="Times New Roman" w:cs="Times New Roman"/>
                <w:b/>
                <w:highlight w:val="yellow"/>
              </w:rPr>
            </w:pPr>
            <w:r w:rsidRPr="004E0777">
              <w:rPr>
                <w:rFonts w:ascii="Times New Roman" w:hAnsi="Times New Roman" w:cs="Times New Roman"/>
                <w:b/>
              </w:rPr>
              <w:t>83,2</w:t>
            </w:r>
          </w:p>
        </w:tc>
      </w:tr>
      <w:tr w:rsidR="00AE61F1" w:rsidRPr="00B57402" w:rsidTr="0070428F">
        <w:trPr>
          <w:trHeight w:val="37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891AB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AB0253">
              <w:rPr>
                <w:rFonts w:ascii="Times New Roman" w:hAnsi="Times New Roman" w:cs="Times New Roman"/>
                <w:b/>
              </w:rPr>
              <w:t>4033,</w:t>
            </w:r>
            <w:r w:rsidR="00F83A8F" w:rsidRPr="00AB02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4E0777" w:rsidP="00F91AB9">
            <w:pPr>
              <w:pStyle w:val="aff5"/>
              <w:rPr>
                <w:rFonts w:ascii="Times New Roman" w:hAnsi="Times New Roman" w:cs="Times New Roman"/>
                <w:b/>
                <w:highlight w:val="yellow"/>
              </w:rPr>
            </w:pPr>
            <w:r w:rsidRPr="004E0777">
              <w:rPr>
                <w:rFonts w:ascii="Times New Roman" w:hAnsi="Times New Roman" w:cs="Times New Roman"/>
                <w:b/>
              </w:rPr>
              <w:t>95,8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rPr>
                <w:bCs/>
                <w:snapToGrid w:val="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3665B2" w:rsidRDefault="00EB0400" w:rsidP="00EB0400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Default="003665B2" w:rsidP="003665B2">
            <w:r w:rsidRPr="00112542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Default="003665B2" w:rsidP="003665B2">
            <w:r w:rsidRPr="00C03C9D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EB0400" w:rsidP="003665B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4E0777" w:rsidP="00EB0400">
            <w:r>
              <w:rPr>
                <w:rFonts w:ascii="Times New Roman" w:hAnsi="Times New Roman" w:cs="Times New Roman"/>
              </w:rPr>
              <w:t>99,7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</w:t>
            </w:r>
            <w:r w:rsidR="00ED6F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EB0400" w:rsidP="00191754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 w:rsidRPr="00EB0400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rPr>
          <w:trHeight w:val="2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91754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665B2" w:rsidP="0019175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3665B2" w:rsidRDefault="00EB0400" w:rsidP="006666B7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 w:rsidRPr="00EB0400">
              <w:rPr>
                <w:rFonts w:ascii="Times New Roman" w:hAnsi="Times New Roman" w:cs="Times New Roman"/>
              </w:rPr>
              <w:t>62,5</w:t>
            </w:r>
          </w:p>
        </w:tc>
      </w:tr>
      <w:tr w:rsidR="00AE61F1" w:rsidRPr="00B57402" w:rsidTr="0070428F">
        <w:trPr>
          <w:trHeight w:val="2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861E6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rPr>
                <w:bCs/>
                <w:snapToGrid w:val="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861E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F83A8F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</w:t>
            </w:r>
            <w:r w:rsidRPr="00B57402">
              <w:rPr>
                <w:rFonts w:ascii="Times New Roman" w:hAnsi="Times New Roman" w:cs="Times New Roman"/>
                <w:bCs/>
                <w:snapToGrid w:val="0"/>
              </w:rPr>
              <w:lastRenderedPageBreak/>
              <w:t xml:space="preserve">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lastRenderedPageBreak/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f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3665B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B57402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3665B2" w:rsidRDefault="003665B2" w:rsidP="003665B2">
            <w:pPr>
              <w:rPr>
                <w:sz w:val="24"/>
                <w:szCs w:val="24"/>
              </w:rPr>
            </w:pPr>
            <w:r w:rsidRPr="003665B2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B2" w:rsidRPr="00F83A8F" w:rsidRDefault="003665B2" w:rsidP="003665B2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ED6F3E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ED6F3E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F83A8F" w:rsidRDefault="00F83A8F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Проведение выборов депутатов Совета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ED6F3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272D2B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Default="00ED6F3E" w:rsidP="00ED6F3E">
            <w:r w:rsidRPr="004D58C8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ED6F3E" w:rsidRDefault="00ED6F3E" w:rsidP="00ED6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F3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F3E" w:rsidRPr="00F83A8F" w:rsidRDefault="00F83A8F" w:rsidP="00ED6F3E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F83A8F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F83A8F">
              <w:rPr>
                <w:rFonts w:ascii="Times New Roman" w:hAnsi="Times New Roman" w:cs="Times New Roman"/>
              </w:rPr>
              <w:t>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3665B2" w:rsidRDefault="00272D2B" w:rsidP="00272D2B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 w:rsidRPr="00F83A8F">
              <w:rPr>
                <w:rFonts w:ascii="Times New Roman" w:hAnsi="Times New Roman" w:cs="Times New Roman"/>
              </w:rPr>
              <w:t>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jc w:val="both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5100</w:t>
            </w:r>
            <w:r w:rsidRPr="00B57402">
              <w:rPr>
                <w:rFonts w:ascii="Times New Roman" w:hAnsi="Times New Roman" w:cs="Times New Roman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5100</w:t>
            </w:r>
            <w:r w:rsidRPr="00B57402">
              <w:rPr>
                <w:rFonts w:ascii="Times New Roman" w:hAnsi="Times New Roman" w:cs="Times New Roman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272D2B" w:rsidRDefault="00272D2B" w:rsidP="00272D2B">
            <w:pPr>
              <w:rPr>
                <w:sz w:val="24"/>
                <w:szCs w:val="24"/>
              </w:rPr>
            </w:pPr>
            <w:r w:rsidRPr="00272D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351C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272D2B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D4DDF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D4DDF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CB2CBE">
            <w:pPr>
              <w:pStyle w:val="aff5"/>
              <w:rPr>
                <w:rFonts w:ascii="Times New Roman" w:hAnsi="Times New Roman" w:cs="Times New Roman"/>
              </w:rPr>
            </w:pPr>
            <w:r w:rsidRPr="00EB0400">
              <w:rPr>
                <w:rFonts w:ascii="Times New Roman" w:hAnsi="Times New Roman" w:cs="Times New Roman"/>
              </w:rPr>
              <w:t>85,2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1D4DDF" w:rsidP="00272D2B"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1D4DDF" w:rsidP="00272D2B"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B0400" w:rsidRDefault="00780C0E" w:rsidP="00272D2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</w:rPr>
              <w:lastRenderedPageBreak/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272D2B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Default="00272D2B" w:rsidP="00272D2B">
            <w:r w:rsidRPr="005034BD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B57402" w:rsidRDefault="00272D2B" w:rsidP="00272D2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3075D8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eastAsia="Arial Unicode MS" w:hAnsi="Times New Roman" w:cs="Times New Roman"/>
                <w:bCs/>
                <w:lang w:eastAsia="zh-CN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3075D8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3075D8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1D4DDF" w:rsidP="0030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3075D8" w:rsidRDefault="003075D8" w:rsidP="003075D8">
            <w:pPr>
              <w:rPr>
                <w:sz w:val="24"/>
                <w:szCs w:val="24"/>
              </w:rPr>
            </w:pPr>
            <w:r w:rsidRPr="003075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5D8" w:rsidRPr="00B57402" w:rsidRDefault="003075D8" w:rsidP="003075D8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</w:t>
            </w:r>
          </w:p>
        </w:tc>
      </w:tr>
      <w:tr w:rsidR="001D4DDF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</w:t>
            </w:r>
            <w:r>
              <w:rPr>
                <w:rFonts w:ascii="Times New Roman" w:hAnsi="Times New Roman" w:cs="Times New Roman"/>
              </w:rPr>
              <w:t>лении Павловского района на 2019</w:t>
            </w:r>
            <w:r w:rsidRPr="00B5740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1D4DDF">
              <w:rPr>
                <w:rFonts w:ascii="Times New Roman" w:hAnsi="Times New Roman" w:cs="Times New Roman"/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DDF">
              <w:rPr>
                <w:rFonts w:ascii="Times New Roman" w:hAnsi="Times New Roman" w:cs="Times New Roman"/>
              </w:rPr>
              <w:t>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EB0400" w:rsidP="001D4DD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D4DDF" w:rsidRPr="00B57402" w:rsidTr="0070428F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1D4DDF" w:rsidP="001D4DD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3075D8" w:rsidRDefault="001D4DDF" w:rsidP="001D4D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Default="001D4DDF" w:rsidP="001D4DDF">
            <w:r w:rsidRPr="0002751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B57402" w:rsidRDefault="00F83A8F" w:rsidP="001D4DD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B0400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обеспечения стабильной деятельности администрации Новопетровского сельского поселения Павловского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EB0400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A46F4F" w:rsidRDefault="00EB0400" w:rsidP="00EB0400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EB0400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A46F4F" w:rsidRDefault="00EB0400" w:rsidP="00EB0400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236FD1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 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5731B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1A3BD3"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F83A8F" w:rsidRDefault="00EB0400" w:rsidP="00A46F4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Владение, пользование и распоряжение имуществом, находящимся в муниципальной собственности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содержанием и управлением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5731B1" w:rsidRDefault="00A46F4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Default="00A46F4F" w:rsidP="00A46F4F">
            <w:r w:rsidRPr="00483A5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F83A8F" w:rsidP="00A46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2019</w:t>
            </w:r>
            <w:r w:rsidRPr="00B5740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</w:t>
            </w:r>
            <w:r w:rsidRPr="00A46F4F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/>
              </w:rPr>
            </w:pPr>
            <w:r w:rsidRPr="00A46F4F">
              <w:rPr>
                <w:rFonts w:ascii="Times New Roman" w:hAnsi="Times New Roman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3F1A0B" w:rsidP="00A46F4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/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</w:t>
            </w:r>
            <w:r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46F4F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A46F4F" w:rsidRDefault="00A46F4F" w:rsidP="00A46F4F">
            <w:pPr>
              <w:rPr>
                <w:sz w:val="24"/>
                <w:szCs w:val="24"/>
              </w:rPr>
            </w:pPr>
            <w:r w:rsidRPr="00A46F4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B57402" w:rsidRDefault="00A46F4F" w:rsidP="00A46F4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7353D1">
              <w:rPr>
                <w:rFonts w:ascii="Times New Roman" w:hAnsi="Times New Roman" w:cs="Times New Roman"/>
                <w:bCs/>
                <w:snapToGrid w:val="0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A46F4F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65001</w:t>
            </w:r>
            <w:r w:rsidRPr="00B5740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70428F">
        <w:trPr>
          <w:trHeight w:val="3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53D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b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353D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353D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TableContents"/>
              <w:jc w:val="both"/>
              <w:rPr>
                <w:bCs/>
                <w:snapToGrid w:val="0"/>
              </w:rPr>
            </w:pPr>
            <w:r w:rsidRPr="00B57402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7353D1" w:rsidRDefault="007353D1" w:rsidP="007353D1">
            <w:pPr>
              <w:rPr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B57402" w:rsidRDefault="007353D1" w:rsidP="007353D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rPr>
          <w:trHeight w:val="5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353D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</w:t>
            </w:r>
            <w:r w:rsidR="00780C0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80C0E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AE61F1" w:rsidRPr="00B57402" w:rsidTr="0070428F">
        <w:trPr>
          <w:trHeight w:val="8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0A7425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353D1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E61F1" w:rsidRPr="00B5740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</w:t>
            </w:r>
            <w:r w:rsidR="00780C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973B70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80C0E" w:rsidP="007A7AA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780C0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  <w:bCs/>
              </w:rPr>
            </w:pPr>
            <w:r w:rsidRPr="00B57402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780C0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353D1" w:rsidRDefault="00780C0E" w:rsidP="00780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780C0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353D1" w:rsidRDefault="00780C0E" w:rsidP="00780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</w:t>
            </w:r>
            <w:r>
              <w:rPr>
                <w:rFonts w:ascii="Times New Roman" w:hAnsi="Times New Roman" w:cs="Times New Roman"/>
              </w:rPr>
              <w:t>1</w:t>
            </w:r>
            <w:r w:rsidRPr="007353D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7353D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780C0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353D1" w:rsidRDefault="00780C0E" w:rsidP="00780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3D1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 w:rsidRPr="007353D1">
              <w:rPr>
                <w:rFonts w:ascii="Times New Roman" w:hAnsi="Times New Roman" w:cs="Times New Roman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B57402" w:rsidRDefault="00780C0E" w:rsidP="00780C0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780C0E" w:rsidRDefault="00780C0E" w:rsidP="00780C0E">
            <w:pPr>
              <w:rPr>
                <w:sz w:val="24"/>
                <w:szCs w:val="24"/>
              </w:rPr>
            </w:pPr>
            <w:r w:rsidRPr="00780C0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973B7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4E3CA0" w:rsidRDefault="00973B70" w:rsidP="00973B7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77001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973B7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77001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Default="00973B70" w:rsidP="00973B70">
            <w:r w:rsidRPr="00DC153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973B70" w:rsidRDefault="00973B70" w:rsidP="00973B70">
            <w:pPr>
              <w:rPr>
                <w:sz w:val="24"/>
                <w:szCs w:val="24"/>
              </w:rPr>
            </w:pPr>
            <w:r w:rsidRPr="00973B7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B57402" w:rsidRDefault="00973B70" w:rsidP="00973B7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851752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</w:t>
            </w:r>
            <w:r w:rsidR="00851752">
              <w:rPr>
                <w:rFonts w:ascii="Times New Roman" w:hAnsi="Times New Roman" w:cs="Times New Roman"/>
                <w:sz w:val="24"/>
                <w:szCs w:val="24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70428F">
        <w:trPr>
          <w:trHeight w:val="60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E3CA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314034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4E3CA0" w:rsidP="004E3CA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4E3CA0" w:rsidRDefault="00851752" w:rsidP="004E3CA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3CA0" w:rsidRPr="004E3CA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B57402" w:rsidRDefault="00F83A8F" w:rsidP="004E3CA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70428F">
        <w:trPr>
          <w:trHeight w:val="35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70428F">
        <w:trPr>
          <w:trHeight w:val="6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314034" w:rsidRPr="00B57402" w:rsidTr="0070428F">
        <w:trPr>
          <w:trHeight w:val="6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03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314034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Default="00314034" w:rsidP="00314034">
            <w:r w:rsidRPr="002B30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B57402" w:rsidRDefault="00F83A8F" w:rsidP="00314034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14034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B3325C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7A7AA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B0400">
              <w:rPr>
                <w:rFonts w:ascii="Times New Roman" w:hAnsi="Times New Roman" w:cs="Times New Roman"/>
                <w:b/>
              </w:rPr>
              <w:t>77,7</w:t>
            </w:r>
          </w:p>
        </w:tc>
      </w:tr>
      <w:tr w:rsidR="00AE61F1" w:rsidRPr="00B57402" w:rsidTr="0070428F">
        <w:trPr>
          <w:trHeight w:val="3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35976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314034" w:rsidP="0013597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13597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6105D" w:rsidP="0013597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B0400" w:rsidRDefault="00EB0400" w:rsidP="00135976">
            <w:pPr>
              <w:pStyle w:val="aff5"/>
              <w:rPr>
                <w:rFonts w:ascii="Times New Roman" w:hAnsi="Times New Roman" w:cs="Times New Roman"/>
              </w:rPr>
            </w:pPr>
            <w:r w:rsidRPr="00EB0400">
              <w:rPr>
                <w:rFonts w:ascii="Times New Roman" w:hAnsi="Times New Roman" w:cs="Times New Roman"/>
              </w:rPr>
              <w:t>77,7</w:t>
            </w:r>
          </w:p>
        </w:tc>
      </w:tr>
      <w:tr w:rsidR="00EB0400" w:rsidRPr="00B57402" w:rsidTr="0070428F">
        <w:trPr>
          <w:trHeight w:val="3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70428F">
        <w:trPr>
          <w:trHeight w:val="3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9B5F2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5310</w:t>
            </w:r>
            <w:r w:rsidR="009B5F2D"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738E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16105D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70428F" w:rsidP="0016105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</w:t>
            </w:r>
            <w:r w:rsidR="0016105D" w:rsidRPr="00B57402">
              <w:rPr>
                <w:rFonts w:ascii="Times New Roman" w:hAnsi="Times New Roman" w:cs="Times New Roman"/>
              </w:rPr>
              <w:t>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Default="0016105D" w:rsidP="0016105D">
            <w:r w:rsidRPr="006034C8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2100,1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F83A8F" w:rsidRDefault="00EB0400" w:rsidP="0016105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 w:rsidRPr="00B57402">
              <w:rPr>
                <w:rFonts w:ascii="Times New Roman" w:hAnsi="Times New Roman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Павловского района» на 2019</w:t>
            </w:r>
            <w:r w:rsidRPr="00B574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16105D" w:rsidRDefault="00EB0400" w:rsidP="00EB0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8F" w:rsidRPr="0070428F" w:rsidRDefault="00EB0400" w:rsidP="0070428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  <w:lang w:val="en-US"/>
              </w:rPr>
              <w:t>S</w:t>
            </w:r>
            <w:r w:rsidRPr="00B57402"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4E3CA0" w:rsidRDefault="00EB0400" w:rsidP="00EB0400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E30C9B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16105D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16105D" w:rsidRDefault="0016105D" w:rsidP="00161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16105D">
              <w:rPr>
                <w:rFonts w:ascii="Times New Roman" w:hAnsi="Times New Roman" w:cs="Times New Roman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4E3CA0" w:rsidRDefault="0016105D" w:rsidP="0016105D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B57402" w:rsidRDefault="0016105D" w:rsidP="0016105D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5D" w:rsidRPr="00F83A8F" w:rsidRDefault="00EB0400" w:rsidP="0016105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580,5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B0400" w:rsidRDefault="00EB0400" w:rsidP="00EB0400">
            <w:pPr>
              <w:rPr>
                <w:b/>
              </w:rPr>
            </w:pPr>
            <w:r w:rsidRPr="00EB0400">
              <w:rPr>
                <w:rFonts w:ascii="Times New Roman" w:hAnsi="Times New Roman" w:cs="Times New Roman"/>
                <w:b/>
                <w:sz w:val="24"/>
                <w:szCs w:val="24"/>
              </w:rPr>
              <w:t>33,4</w:t>
            </w:r>
          </w:p>
        </w:tc>
      </w:tr>
      <w:tr w:rsidR="00EB0400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B57402" w:rsidRDefault="00EB0400" w:rsidP="00EB0400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Default="00EB0400" w:rsidP="00EB0400">
            <w:r w:rsidRPr="00452C50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</w:t>
            </w:r>
            <w:r w:rsidR="00AB02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F37B1" w:rsidRDefault="00EB0400" w:rsidP="001D6B31">
            <w:pPr>
              <w:rPr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8866B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8866BE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F37B1" w:rsidRDefault="008F37B1" w:rsidP="008866B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04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6B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7</w:t>
            </w:r>
            <w:r w:rsidRPr="00B574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F37B1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866BE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7</w:t>
            </w:r>
            <w:r w:rsidRPr="00B5740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866BE" w:rsidP="008866BE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8866BE" w:rsidRDefault="008866BE" w:rsidP="008866BE">
            <w:pPr>
              <w:rPr>
                <w:sz w:val="24"/>
                <w:szCs w:val="24"/>
              </w:rPr>
            </w:pPr>
            <w:r w:rsidRPr="008866BE">
              <w:rPr>
                <w:rFonts w:ascii="Times New Roman" w:hAnsi="Times New Roman" w:cs="Times New Roman"/>
                <w:sz w:val="24"/>
                <w:szCs w:val="24"/>
              </w:rPr>
              <w:t>218,4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BE" w:rsidRPr="00B57402" w:rsidRDefault="008F37B1" w:rsidP="0088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5A4420">
              <w:rPr>
                <w:rFonts w:ascii="Times New Roman" w:hAnsi="Times New Roman" w:cs="Times New Roman"/>
              </w:rPr>
              <w:t>4,1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6720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5A4420">
              <w:rPr>
                <w:rFonts w:ascii="Times New Roman" w:hAnsi="Times New Roman" w:cs="Times New Roman"/>
              </w:rPr>
              <w:t>4,1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672001</w:t>
            </w:r>
            <w:r w:rsidR="00AE61F1" w:rsidRPr="00B57402">
              <w:rPr>
                <w:rFonts w:ascii="Times New Roman" w:hAnsi="Times New Roman" w:cs="Times New Roman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D6B3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</w:t>
            </w:r>
            <w:r w:rsidR="008F37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866BE" w:rsidP="001D6B31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AB0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F37B1" w:rsidRDefault="00070522" w:rsidP="001D6B31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 w:rsidRPr="00070522">
              <w:rPr>
                <w:rFonts w:ascii="Times New Roman" w:hAnsi="Times New Roman" w:cs="Times New Roman"/>
              </w:rPr>
              <w:t>4,1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благоустройству территории Новопетровского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 w:rsidRPr="004E3C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28762F" w:rsidRDefault="00DF0CCF" w:rsidP="00DF0CCF">
            <w:pPr>
              <w:rPr>
                <w:b/>
                <w:sz w:val="24"/>
                <w:szCs w:val="24"/>
              </w:rPr>
            </w:pPr>
            <w:r w:rsidRPr="0028762F"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DF0CCF" w:rsidRDefault="00DF0CCF" w:rsidP="00DF0CCF">
            <w:pPr>
              <w:rPr>
                <w:b/>
              </w:rPr>
            </w:pPr>
            <w:r w:rsidRPr="00DF0CCF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</w:t>
            </w:r>
            <w: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  <w:r w:rsidRPr="00B57402">
              <w:rPr>
                <w:rFonts w:ascii="Times New Roman" w:hAnsi="Times New Roman" w:cs="Times New Roman"/>
              </w:rPr>
              <w:t>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</w:pPr>
            <w:r w:rsidRPr="00B57402">
              <w:rPr>
                <w:rFonts w:ascii="Times New Roman" w:eastAsia="Arial Unicode MS" w:hAnsi="Times New Roman" w:cs="Tahoma"/>
                <w:bCs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DF0CCF" w:rsidRPr="00B57402" w:rsidTr="0070428F">
        <w:trPr>
          <w:trHeight w:val="58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4E3CA0" w:rsidRDefault="00DF0CCF" w:rsidP="00DF0CC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8377E8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Default="00DF0CCF" w:rsidP="00DF0CCF">
            <w:r w:rsidRPr="00F62CE0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CF" w:rsidRPr="00B57402" w:rsidRDefault="00DF0CCF" w:rsidP="00DF0CCF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AE70F1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AE70F1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AE70F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AE70F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AE70F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AE70F1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1B32A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bCs/>
                <w:kern w:val="0"/>
                <w:sz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DF0CCF" w:rsidRDefault="008918D7" w:rsidP="008918D7">
            <w:pPr>
              <w:rPr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DF0CCF" w:rsidRDefault="008918D7" w:rsidP="008918D7">
            <w:pPr>
              <w:rPr>
                <w:sz w:val="24"/>
                <w:szCs w:val="24"/>
              </w:rPr>
            </w:pPr>
            <w:r w:rsidRPr="00DF0CCF">
              <w:rPr>
                <w:rFonts w:ascii="Times New Roman" w:hAnsi="Times New Roman" w:cs="Times New Roman"/>
                <w:sz w:val="24"/>
                <w:szCs w:val="24"/>
              </w:rPr>
              <w:t>2375,4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2524,3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DF0CCF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1B32A7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rPr>
          <w:trHeight w:val="1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ff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E9793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E9793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40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8918D7">
            <w:pPr>
              <w:pStyle w:val="aff5"/>
              <w:tabs>
                <w:tab w:val="left" w:pos="1248"/>
              </w:tabs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6410</w:t>
            </w:r>
            <w:r w:rsidR="008918D7"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AE61F1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</w:t>
            </w:r>
            <w:r w:rsidR="00AE61F1" w:rsidRPr="00B57402">
              <w:rPr>
                <w:rFonts w:ascii="Times New Roman" w:hAnsi="Times New Roman" w:cs="Times New Roman"/>
              </w:rPr>
              <w:t>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8918D7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705E79" w:rsidP="001070FB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B57402" w:rsidRDefault="00AE61F1" w:rsidP="001070FB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Ведомственная</w:t>
            </w: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</w:t>
            </w:r>
            <w:r w:rsidRPr="00B57402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Pr="00B5740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</w:t>
            </w:r>
            <w:r w:rsidRPr="00B5740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Pr="00B57402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</w:t>
            </w:r>
            <w:r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100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3B6BA6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1B32A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1B32A7" w:rsidRDefault="00070522" w:rsidP="00070522">
            <w:pPr>
              <w:rPr>
                <w:b/>
              </w:rPr>
            </w:pPr>
            <w:r w:rsidRPr="001B32A7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  <w:color w:val="000000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070522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8918D7" w:rsidRDefault="00070522" w:rsidP="00070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B57402" w:rsidRDefault="00070522" w:rsidP="00070522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Default="00070522" w:rsidP="00070522">
            <w:r w:rsidRPr="00B66CBD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8918D7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</w:t>
            </w:r>
            <w:r w:rsidRPr="00B57402">
              <w:rPr>
                <w:rFonts w:ascii="Times New Roman" w:hAnsi="Times New Roman" w:cs="Times New Roman"/>
              </w:rPr>
              <w:t>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rPr>
                <w:sz w:val="24"/>
                <w:szCs w:val="24"/>
              </w:rPr>
            </w:pPr>
            <w:r w:rsidRPr="00B57402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Default="00705E79" w:rsidP="00705E79">
            <w:r w:rsidRPr="00352F7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1B32A7" w:rsidRDefault="00070522" w:rsidP="00705E79">
            <w:pPr>
              <w:rPr>
                <w:sz w:val="24"/>
                <w:szCs w:val="24"/>
                <w:highlight w:val="yellow"/>
              </w:rPr>
            </w:pPr>
            <w:r w:rsidRPr="00070522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8918D7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8918D7" w:rsidRDefault="008918D7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8D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Default="008918D7" w:rsidP="008918D7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B57402" w:rsidRDefault="00705E79" w:rsidP="00891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8D7" w:rsidRPr="001B32A7" w:rsidRDefault="00070522" w:rsidP="008918D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0522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b/>
                <w:bCs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57402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070522">
              <w:rPr>
                <w:rFonts w:ascii="Times New Roman" w:hAnsi="Times New Roman" w:cs="Times New Roman"/>
                <w:b/>
              </w:rPr>
              <w:t>10</w:t>
            </w:r>
            <w:r w:rsidR="00070522" w:rsidRPr="0007052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Управление муниципальным долгом и муниципальными финансовыми активами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  <w:r w:rsidRPr="00B57402"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705E79" w:rsidRPr="00B57402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Процентные платежи по муниципальному долгу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100</w:t>
            </w:r>
            <w:r w:rsidRPr="00B57402">
              <w:rPr>
                <w:rFonts w:ascii="Times New Roman" w:hAnsi="Times New Roman" w:cs="Times New Roman"/>
              </w:rPr>
              <w:t>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B5740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3B6BA6" w:rsidRDefault="00705E79" w:rsidP="00705E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705E79" w:rsidRDefault="00705E79" w:rsidP="0070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E79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79" w:rsidRPr="00070522" w:rsidRDefault="00705E79" w:rsidP="00705E79">
            <w:pPr>
              <w:pStyle w:val="aff5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  <w:tr w:rsidR="003B6BA6" w:rsidRPr="002000B8" w:rsidTr="0070428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ff5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B57402">
              <w:rPr>
                <w:rFonts w:ascii="Times New Roman" w:hAnsi="Times New Roman"/>
                <w:sz w:val="24"/>
              </w:rPr>
              <w:t>Обслуживание муниципального долга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75100</w:t>
            </w:r>
            <w:r w:rsidR="003B6BA6" w:rsidRPr="00B57402">
              <w:rPr>
                <w:rFonts w:ascii="Times New Roman" w:hAnsi="Times New Roman" w:cs="Times New Roman"/>
              </w:rPr>
              <w:t>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3B6BA6" w:rsidP="003B6BA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3B6BA6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6BA6" w:rsidRPr="003B6BA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B57402" w:rsidRDefault="00705E79" w:rsidP="003B6BA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A6" w:rsidRPr="00070522" w:rsidRDefault="003B6BA6" w:rsidP="003B6BA6">
            <w:pPr>
              <w:pStyle w:val="aff5"/>
              <w:rPr>
                <w:rFonts w:ascii="Times New Roman" w:hAnsi="Times New Roman" w:cs="Times New Roman"/>
              </w:rPr>
            </w:pPr>
            <w:r w:rsidRPr="00070522">
              <w:rPr>
                <w:rFonts w:ascii="Times New Roman" w:hAnsi="Times New Roman" w:cs="Times New Roman"/>
              </w:rPr>
              <w:t>10</w:t>
            </w:r>
            <w:r w:rsidR="00070522" w:rsidRPr="00070522">
              <w:rPr>
                <w:rFonts w:ascii="Times New Roman" w:hAnsi="Times New Roman" w:cs="Times New Roman"/>
              </w:rPr>
              <w:t>0</w:t>
            </w:r>
          </w:p>
        </w:tc>
      </w:tr>
    </w:tbl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820" w:rsidRDefault="004C7820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61F1" w:rsidRDefault="00AE61F1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7C5D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71F3"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640B95" w:rsidRDefault="000B71F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0B7C5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E61F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B7C5D">
        <w:rPr>
          <w:rFonts w:ascii="Times New Roman" w:hAnsi="Times New Roman" w:cs="Times New Roman"/>
          <w:sz w:val="28"/>
          <w:szCs w:val="28"/>
        </w:rPr>
        <w:t xml:space="preserve">           Е.А. Бессонов</w:t>
      </w:r>
    </w:p>
    <w:p w:rsidR="008E387A" w:rsidRDefault="008E387A" w:rsidP="00454E32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563B7A" w:rsidRDefault="00563B7A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6BAC" w:rsidRDefault="00536BAC" w:rsidP="00A95CE1">
      <w:pPr>
        <w:tabs>
          <w:tab w:val="center" w:pos="7633"/>
          <w:tab w:val="left" w:pos="12200"/>
        </w:tabs>
        <w:ind w:firstLine="698"/>
        <w:jc w:val="center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5CE1" w:rsidRPr="00DF15A7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DF15A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ПРИЛОЖЕНИЕ </w:t>
      </w:r>
      <w:r w:rsidR="00380187" w:rsidRPr="00DF15A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4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A95CE1" w:rsidRDefault="008441B1" w:rsidP="00536BAC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p w:rsidR="00A95CE1" w:rsidRPr="000A6E3F" w:rsidRDefault="00A95CE1" w:rsidP="00A95C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3DA3" w:rsidRDefault="00F13DA3" w:rsidP="00F13DA3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3134E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</w:p>
          <w:p w:rsidR="003134E7" w:rsidRPr="00F13DA3" w:rsidRDefault="003134E7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E716C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разделам и подразделам классификации расходов бюджетов за 201</w:t>
            </w:r>
            <w:r w:rsidR="00CA1993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563B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F13DA3" w:rsidRDefault="003A2378" w:rsidP="00F13DA3">
            <w:pPr>
              <w:pStyle w:val="aff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F13DA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№</w:t>
            </w:r>
            <w:r w:rsidRPr="00E62CDD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36BA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E716C8" w:rsidRPr="00E62CDD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CA1993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CA199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CA1993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62CDD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CA1993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62CDD" w:rsidRDefault="00F13DA3" w:rsidP="00563B7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62CDD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CA1993">
              <w:rPr>
                <w:rFonts w:ascii="Times New Roman" w:hAnsi="Times New Roman" w:cs="Times New Roman"/>
                <w:b w:val="0"/>
              </w:rPr>
              <w:t>9</w:t>
            </w:r>
            <w:r w:rsidRPr="00E62CDD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E62CDD" w:rsidTr="00E62CDD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8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8443,9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5146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12728,</w:t>
            </w:r>
            <w:r w:rsidR="005146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10594,5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83,2</w:t>
            </w:r>
          </w:p>
        </w:tc>
      </w:tr>
      <w:tr w:rsidR="003134E7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62CDD" w:rsidRDefault="003134E7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D84A3B" w:rsidRDefault="003134E7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</w:tr>
      <w:tr w:rsidR="003B44A6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62CDD" w:rsidRDefault="003B44A6" w:rsidP="003B44A6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D84A3B" w:rsidRDefault="003B44A6" w:rsidP="002000B8">
            <w:pPr>
              <w:pStyle w:val="aff5"/>
              <w:rPr>
                <w:rFonts w:ascii="Times New Roman" w:hAnsi="Times New Roman" w:cs="Times New Roman"/>
              </w:rPr>
            </w:pPr>
          </w:p>
        </w:tc>
      </w:tr>
      <w:tr w:rsidR="00CA1993" w:rsidRPr="00E62CDD" w:rsidTr="00E62CDD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A23CE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A23CE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3977,6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4211,4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4033,2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95,8</w:t>
            </w:r>
          </w:p>
        </w:tc>
      </w:tr>
      <w:tr w:rsidR="00CA1993" w:rsidRPr="00E62CDD" w:rsidTr="00E62CDD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2561,1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2635,5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2627,8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46F0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E62CDD" w:rsidRDefault="005146F0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E62CDD" w:rsidRDefault="005146F0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E62CDD" w:rsidRDefault="005146F0" w:rsidP="00CA19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E62CDD" w:rsidRDefault="005146F0" w:rsidP="00CA1993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D84A3B" w:rsidRDefault="005146F0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D84A3B" w:rsidRDefault="005146F0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D84A3B" w:rsidRDefault="005146F0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F0" w:rsidRPr="00D84A3B" w:rsidRDefault="005146F0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619,9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813,6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693,4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85,2</w:t>
            </w:r>
          </w:p>
        </w:tc>
      </w:tr>
      <w:tr w:rsidR="00CA1993" w:rsidRPr="00E62CDD" w:rsidTr="00E62C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88,7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41,5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20,</w:t>
            </w:r>
            <w:r w:rsidR="005146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CA1993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20,1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A23CED" w:rsidRDefault="005146F0" w:rsidP="00CA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99,5</w:t>
            </w:r>
          </w:p>
        </w:tc>
      </w:tr>
      <w:tr w:rsidR="00CA1993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62CDD" w:rsidRDefault="00CA1993" w:rsidP="00CA1993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5146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CA1993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D84A3B" w:rsidRDefault="005146F0" w:rsidP="00CA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1325,3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3556,6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2761,9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A23CED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CED">
              <w:rPr>
                <w:rFonts w:ascii="Times New Roman" w:hAnsi="Times New Roman" w:cs="Times New Roman"/>
                <w:b/>
                <w:sz w:val="24"/>
                <w:szCs w:val="24"/>
              </w:rPr>
              <w:t>77,7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1325,3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3556,6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2761,9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</w:tr>
      <w:tr w:rsidR="00D84A3B" w:rsidRPr="00E62CDD" w:rsidTr="00E62CDD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1739,7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580,5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33,4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1739,7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580,5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D84A3B" w:rsidRPr="00E62CDD" w:rsidTr="00E62CD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3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42,0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4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2744,4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2874,8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2874,8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2744,4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2874,8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120,2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130,2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130,2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121,2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91,6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98,3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2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snapToGrid w:val="0"/>
              </w:rPr>
            </w:pPr>
            <w:r w:rsidRPr="00E62CDD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E62CD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D84A3B" w:rsidRPr="00E62CDD" w:rsidTr="00E62C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E62CD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E62CDD" w:rsidRDefault="00D84A3B" w:rsidP="00D84A3B">
            <w:pPr>
              <w:pStyle w:val="aff5"/>
              <w:rPr>
                <w:rFonts w:ascii="Times New Roman" w:hAnsi="Times New Roman" w:cs="Times New Roman"/>
              </w:rPr>
            </w:pPr>
            <w:r w:rsidRPr="00E62CD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3B" w:rsidRPr="00D84A3B" w:rsidRDefault="00D84A3B" w:rsidP="00D84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A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C1358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B71F3" w:rsidRPr="000B71F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поселения Павловского района</w:t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 w:rsidR="000B71F3" w:rsidRPr="000B71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B71F3" w:rsidRPr="000B7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 Бессонов</w:t>
      </w:r>
    </w:p>
    <w:p w:rsidR="006912C3" w:rsidRPr="00DD3236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DD3236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5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6912C3" w:rsidRDefault="008441B1" w:rsidP="0043010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340A84" w:rsidRPr="002000B8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912C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40A84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</w:p>
          <w:p w:rsidR="00340A84" w:rsidRPr="007C35C1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на исполнение</w:t>
            </w:r>
            <w:r w:rsidR="00850293" w:rsidRPr="008502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50293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долгосрочных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целевых программ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 w:rsidR="00AD218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40A84" w:rsidRPr="002000B8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A84" w:rsidRPr="007C35C1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40A84" w:rsidRPr="002000B8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BD6BC4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сельского поселения 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.12.201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8 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№ 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 w:rsidR="00AD218D" w:rsidRPr="0068188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AD218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DE703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AD218D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Pr="00FE0A19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DE703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E0A19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AD218D">
              <w:rPr>
                <w:rFonts w:ascii="Times New Roman" w:hAnsi="Times New Roman" w:cs="Times New Roman"/>
                <w:b w:val="0"/>
                <w:bCs w:val="0"/>
              </w:rPr>
              <w:t>9</w:t>
            </w:r>
            <w:r w:rsidR="00BD6BC4" w:rsidRPr="00FE0A1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FE0A19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454E3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FE0A19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AD218D">
              <w:rPr>
                <w:rFonts w:ascii="Times New Roman" w:hAnsi="Times New Roman" w:cs="Times New Roman"/>
                <w:b w:val="0"/>
              </w:rPr>
              <w:t>9</w:t>
            </w:r>
            <w:r w:rsidRPr="00FE0A19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40A84" w:rsidRPr="002000B8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</w:p>
        </w:tc>
      </w:tr>
      <w:tr w:rsidR="00340A84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9</w:t>
            </w:r>
          </w:p>
        </w:tc>
      </w:tr>
      <w:tr w:rsidR="00340A84" w:rsidRPr="002000B8" w:rsidTr="00E711E9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FE0A19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646,4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A8032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2169,1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B9721F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1764,8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DD3236" w:rsidRDefault="00DD3236" w:rsidP="00E711E9">
            <w:pPr>
              <w:pStyle w:val="1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D3236">
              <w:rPr>
                <w:rFonts w:ascii="Times New Roman" w:hAnsi="Times New Roman" w:cs="Times New Roman"/>
              </w:rPr>
              <w:t>81,36</w:t>
            </w:r>
          </w:p>
        </w:tc>
      </w:tr>
      <w:tr w:rsidR="00743E5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FE0A19" w:rsidRDefault="00743E56" w:rsidP="00514F8D">
            <w:pPr>
              <w:pStyle w:val="aff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FE0A19" w:rsidRDefault="00743E56" w:rsidP="00514F8D">
            <w:pPr>
              <w:pStyle w:val="afff"/>
              <w:ind w:left="-533"/>
              <w:jc w:val="center"/>
              <w:rPr>
                <w:rFonts w:ascii="Times New Roman" w:hAnsi="Times New Roman" w:cs="Times New Roman"/>
                <w:b/>
              </w:rPr>
            </w:pPr>
            <w:r w:rsidRPr="00FE0A19">
              <w:rPr>
                <w:rFonts w:ascii="Times New Roman" w:hAnsi="Times New Roman" w:cs="Times New Roman"/>
                <w:b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9721F">
              <w:rPr>
                <w:rFonts w:ascii="Times New Roman" w:hAnsi="Times New Roman" w:cs="Times New Roman"/>
                <w:b/>
              </w:rPr>
              <w:t>646,4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743E56" w:rsidP="008E6E49">
            <w:pPr>
              <w:pStyle w:val="aff5"/>
              <w:rPr>
                <w:rFonts w:ascii="Times New Roman" w:hAnsi="Times New Roman" w:cs="Times New Roman"/>
                <w:b/>
              </w:rPr>
            </w:pPr>
            <w:r w:rsidRPr="00B9721F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pStyle w:val="aff5"/>
              <w:rPr>
                <w:rFonts w:ascii="Times New Roman" w:hAnsi="Times New Roman" w:cs="Times New Roman"/>
                <w:b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2169,1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pStyle w:val="aff5"/>
              <w:rPr>
                <w:rFonts w:ascii="Times New Roman" w:hAnsi="Times New Roman" w:cs="Times New Roman"/>
                <w:b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  <w:sz w:val="24"/>
                <w:szCs w:val="24"/>
              </w:rPr>
              <w:t>1764,8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9721F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AD218D" w:rsidRDefault="00B9721F" w:rsidP="008E6E49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9721F">
              <w:rPr>
                <w:rFonts w:ascii="Times New Roman" w:hAnsi="Times New Roman" w:cs="Times New Roman"/>
                <w:b/>
                <w:sz w:val="24"/>
                <w:szCs w:val="24"/>
              </w:rPr>
              <w:t>81,36</w:t>
            </w:r>
          </w:p>
        </w:tc>
      </w:tr>
      <w:tr w:rsidR="00AD218D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f"/>
              <w:jc w:val="both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B57402">
              <w:rPr>
                <w:rFonts w:ascii="Times New Roman" w:hAnsi="Times New Roman" w:cs="Times New Roman"/>
              </w:rPr>
              <w:t xml:space="preserve">Ведомственная целевая программа «Поддержка и развитие </w:t>
            </w:r>
            <w:r w:rsidRPr="00B57402">
              <w:rPr>
                <w:rFonts w:ascii="Times New Roman" w:hAnsi="Times New Roman" w:cs="Times New Roman"/>
              </w:rPr>
              <w:lastRenderedPageBreak/>
              <w:t>территориального общественного самоуправления в Новопетровском сельском посе</w:t>
            </w:r>
            <w:r>
              <w:rPr>
                <w:rFonts w:ascii="Times New Roman" w:hAnsi="Times New Roman" w:cs="Times New Roman"/>
              </w:rPr>
              <w:t>лении Павловского района на 2019</w:t>
            </w:r>
            <w:r w:rsidRPr="00B5740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CF143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FE0A19" w:rsidRDefault="00AD218D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43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lastRenderedPageBreak/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Ведомственная целевая программа</w:t>
            </w:r>
            <w:r w:rsidRPr="00B57402">
              <w:rPr>
                <w:rFonts w:ascii="Times New Roman" w:hAnsi="Times New Roman" w:cs="Times New Roman"/>
              </w:rPr>
              <w:t xml:space="preserve"> «Создание условий для обеспечения стабильной деятельности администрации Новопетровского сельского поселения Павловского района</w:t>
            </w:r>
            <w:r>
              <w:rPr>
                <w:rFonts w:ascii="Times New Roman" w:hAnsi="Times New Roman" w:cs="Times New Roman"/>
              </w:rPr>
              <w:t>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E6E4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CF1436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E6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8528F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CF1436">
            <w:pPr>
              <w:pStyle w:val="aff5"/>
              <w:rPr>
                <w:rFonts w:ascii="Times New Roman" w:hAnsi="Times New Roman" w:cs="Times New Roman"/>
              </w:rPr>
            </w:pPr>
            <w:r w:rsidRPr="00A46F4F">
              <w:rPr>
                <w:rFonts w:ascii="Times New Roman" w:hAnsi="Times New Roman" w:cs="Times New Roman"/>
              </w:rPr>
              <w:t>61001</w:t>
            </w:r>
            <w:r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CF143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</w:t>
            </w:r>
            <w:r>
              <w:rPr>
                <w:rFonts w:ascii="Times New Roman" w:hAnsi="Times New Roman"/>
              </w:rPr>
              <w:t>ении Павловского района» на 2019</w:t>
            </w:r>
            <w:r w:rsidRPr="00B5740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8528F6" w:rsidP="008528F6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C65EA6" w:rsidP="008528F6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FE0A19" w:rsidRDefault="008528F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1436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5D2B75" w:rsidP="00CF143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CF1436">
            <w:pPr>
              <w:pStyle w:val="afff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7353D1">
              <w:rPr>
                <w:rFonts w:ascii="Times New Roman" w:hAnsi="Times New Roman" w:cs="Times New Roman"/>
                <w:bCs/>
                <w:snapToGrid w:val="0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528F6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65EA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FE0A19" w:rsidRDefault="00CF1436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1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5"/>
              <w:rPr>
                <w:rFonts w:ascii="Times New Roman" w:hAnsi="Times New Roman" w:cs="Times New Roman"/>
              </w:rPr>
            </w:pPr>
            <w:r w:rsidRPr="00973B70">
              <w:rPr>
                <w:rFonts w:ascii="Times New Roman" w:hAnsi="Times New Roman" w:cs="Times New Roman"/>
              </w:rPr>
              <w:t>77001</w:t>
            </w:r>
            <w:r>
              <w:rPr>
                <w:rFonts w:ascii="Times New Roman" w:hAnsi="Times New Roman" w:cs="Times New Roman"/>
              </w:rPr>
              <w:t>1</w:t>
            </w:r>
            <w:r w:rsidRPr="00973B70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7</w:t>
            </w:r>
            <w:r w:rsidRPr="00973B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7353D1" w:rsidRDefault="005D2B75" w:rsidP="00CF1436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B57402">
              <w:rPr>
                <w:rFonts w:ascii="Times New Roman" w:hAnsi="Times New Roman" w:cs="Times New Roman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FE0A19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FE0A19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73B70" w:rsidRDefault="005D2B75" w:rsidP="00CF1436">
            <w:pPr>
              <w:pStyle w:val="aff5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B57402">
              <w:rPr>
                <w:rFonts w:ascii="Times New Roman" w:hAnsi="Times New Roman" w:cs="Times New Roman"/>
              </w:rPr>
              <w:t xml:space="preserve"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</w:t>
            </w:r>
            <w:r w:rsidRPr="00B57402">
              <w:rPr>
                <w:rFonts w:ascii="Times New Roman" w:hAnsi="Times New Roman" w:cs="Times New Roman"/>
              </w:rPr>
              <w:lastRenderedPageBreak/>
              <w:t>сельского поселения Павловского района»</w:t>
            </w:r>
            <w:r>
              <w:rPr>
                <w:rFonts w:ascii="Times New Roman" w:hAnsi="Times New Roman" w:cs="Times New Roman"/>
              </w:rPr>
              <w:t xml:space="preserve">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D2B75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B57402" w:rsidRDefault="005D2B75" w:rsidP="00CF1436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314034">
              <w:rPr>
                <w:rFonts w:ascii="Times New Roman" w:hAnsi="Times New Roman" w:cs="Times New Roman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Default="005D2B75" w:rsidP="00852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4799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</w:rPr>
            </w:pPr>
            <w:r w:rsidRPr="0016105D">
              <w:rPr>
                <w:rFonts w:ascii="Times New Roman" w:hAnsi="Times New Roman" w:cs="Times New Roman"/>
              </w:rPr>
              <w:t>73001S244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7227F1" w:rsidP="00AE4799">
            <w:pPr>
              <w:pStyle w:val="afff"/>
              <w:jc w:val="both"/>
              <w:rPr>
                <w:rFonts w:ascii="Times New Roman" w:hAnsi="Times New Roman"/>
              </w:rPr>
            </w:pPr>
            <w:r w:rsidRPr="00FE0A19">
              <w:rPr>
                <w:rFonts w:ascii="Times New Roman" w:hAnsi="Times New Roman"/>
                <w:bCs/>
                <w:lang w:eastAsia="ar-SA"/>
              </w:rPr>
              <w:t>Ведомственная целевая программа «Капитальный ремонт и ремонт автомобильных дорог местного значения Новопетровского сельского посел</w:t>
            </w:r>
            <w:r w:rsidR="005D2B75">
              <w:rPr>
                <w:rFonts w:ascii="Times New Roman" w:hAnsi="Times New Roman"/>
                <w:bCs/>
                <w:lang w:eastAsia="ar-SA"/>
              </w:rPr>
              <w:t>ения Павловского района» на 2019</w:t>
            </w:r>
            <w:r w:rsidRPr="00FE0A19">
              <w:rPr>
                <w:rFonts w:ascii="Times New Roman" w:hAnsi="Times New Roman"/>
                <w:bCs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AE4799" w:rsidP="00AE479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AE4799" w:rsidP="00AE479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1029,5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FE0A19" w:rsidRDefault="005D2B75" w:rsidP="00AE4799">
            <w:pPr>
              <w:pStyle w:val="a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</w:tr>
      <w:tr w:rsidR="00340A84" w:rsidRPr="003564FA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876F7C" w:rsidP="00876F7C">
            <w:pPr>
              <w:pStyle w:val="aff5"/>
              <w:rPr>
                <w:rFonts w:ascii="Times New Roman" w:hAnsi="Times New Roman" w:cs="Times New Roman"/>
                <w:bCs/>
                <w:lang w:eastAsia="ar-SA"/>
              </w:rPr>
            </w:pPr>
            <w:r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Ведомственная целевая п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рограмма</w:t>
            </w:r>
            <w:r w:rsidR="00743E56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по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м поселении Павловского района 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«Молодежь</w:t>
            </w:r>
            <w:r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Новопетровского сельского поселения</w:t>
            </w:r>
            <w:r w:rsidR="00340A84" w:rsidRPr="00FE0A19">
              <w:rPr>
                <w:rFonts w:ascii="Times New Roman" w:eastAsia="Arial Unicode MS" w:hAnsi="Times New Roman" w:cs="Tahoma"/>
                <w:bCs/>
                <w:lang w:eastAsia="zh-CN"/>
              </w:rPr>
              <w:t>»</w:t>
            </w:r>
            <w:r w:rsidR="00B9721F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на 2019</w:t>
            </w:r>
            <w:r w:rsidR="00514F8D">
              <w:rPr>
                <w:rFonts w:ascii="Times New Roman" w:eastAsia="Arial Unicode MS" w:hAnsi="Times New Roman" w:cs="Tahoma"/>
                <w:bCs/>
                <w:lang w:eastAsia="zh-C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100</w:t>
            </w:r>
          </w:p>
        </w:tc>
      </w:tr>
      <w:tr w:rsidR="00340A84" w:rsidRPr="002000B8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Pr="00B57402">
              <w:rPr>
                <w:rFonts w:ascii="Times New Roman" w:hAnsi="Times New Roman" w:cs="Times New Roman"/>
              </w:rPr>
              <w:t>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  <w:lang w:eastAsia="ar-SA"/>
              </w:rPr>
              <w:t>Ведомственная</w:t>
            </w:r>
            <w:r w:rsidRPr="00FE0A19">
              <w:rPr>
                <w:rFonts w:ascii="Times New Roman" w:hAnsi="Times New Roman" w:cs="Times New Roman"/>
                <w:bCs/>
                <w:lang w:eastAsia="ar-SA"/>
              </w:rPr>
              <w:t xml:space="preserve"> целевая программа Новопетровского сельского поселения Павловского района «</w:t>
            </w:r>
            <w:r w:rsidRPr="00FE0A19">
              <w:rPr>
                <w:rFonts w:ascii="Times New Roman" w:hAnsi="Times New Roman" w:cs="Times New Roman"/>
                <w:bCs/>
                <w:color w:val="26282F"/>
                <w:lang w:eastAsia="ar-SA"/>
              </w:rPr>
              <w:t>Поддержка социально ориентированных некоммерческих организаций</w:t>
            </w:r>
            <w:r w:rsidRPr="00FE0A19">
              <w:rPr>
                <w:rFonts w:ascii="Times New Roman" w:hAnsi="Times New Roman" w:cs="Times New Roman"/>
                <w:bCs/>
                <w:lang w:eastAsia="ar-SA"/>
              </w:rPr>
              <w:t>»</w:t>
            </w:r>
            <w:r w:rsidR="00B9721F">
              <w:rPr>
                <w:rFonts w:ascii="Times New Roman" w:hAnsi="Times New Roman" w:cs="Times New Roman"/>
                <w:bCs/>
                <w:lang w:eastAsia="ar-SA"/>
              </w:rPr>
              <w:t xml:space="preserve"> на 2019</w:t>
            </w:r>
            <w:r w:rsidR="00514F8D">
              <w:rPr>
                <w:rFonts w:ascii="Times New Roman" w:hAnsi="Times New Roman" w:cs="Times New Roman"/>
                <w:bCs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FE0A19">
            <w:pPr>
              <w:pStyle w:val="aff5"/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B9721F" w:rsidP="00E711E9">
            <w:pPr>
              <w:pStyle w:val="a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FE0A19" w:rsidRDefault="00340A84" w:rsidP="00E711E9">
            <w:pPr>
              <w:pStyle w:val="aff5"/>
              <w:rPr>
                <w:rFonts w:ascii="Times New Roman" w:hAnsi="Times New Roman" w:cs="Times New Roman"/>
              </w:rPr>
            </w:pPr>
            <w:r w:rsidRPr="00FE0A1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E0A19" w:rsidRDefault="00FE0A19" w:rsidP="00340A84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40A84" w:rsidRPr="000B71F3" w:rsidRDefault="00510EA7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40A84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 </w:t>
      </w:r>
    </w:p>
    <w:p w:rsidR="00340A84" w:rsidRDefault="00340A84" w:rsidP="00FE0A19">
      <w:pPr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Pr="000B71F3">
        <w:rPr>
          <w:rFonts w:ascii="Times New Roman" w:hAnsi="Times New Roman" w:cs="Times New Roman"/>
          <w:sz w:val="28"/>
          <w:szCs w:val="28"/>
        </w:rPr>
        <w:tab/>
      </w:r>
      <w:r w:rsidR="00510EA7">
        <w:rPr>
          <w:rFonts w:ascii="Times New Roman" w:hAnsi="Times New Roman" w:cs="Times New Roman"/>
          <w:sz w:val="28"/>
          <w:szCs w:val="28"/>
        </w:rPr>
        <w:t xml:space="preserve">      </w:t>
      </w:r>
      <w:r w:rsidR="00FE0A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10EA7">
        <w:rPr>
          <w:rFonts w:ascii="Times New Roman" w:hAnsi="Times New Roman" w:cs="Times New Roman"/>
          <w:sz w:val="28"/>
          <w:szCs w:val="28"/>
        </w:rPr>
        <w:t xml:space="preserve">                     Е. А. Бессонов</w:t>
      </w:r>
    </w:p>
    <w:p w:rsidR="005378B0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378B0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F099F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6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8441B1" w:rsidRPr="00C11E9F" w:rsidRDefault="008441B1" w:rsidP="008441B1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6F099F" w:rsidRDefault="008441B1" w:rsidP="00430108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p w:rsidR="006F099F" w:rsidRDefault="006F099F" w:rsidP="0043010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0A84" w:rsidRDefault="00340A84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0A19" w:rsidRDefault="00FE0A19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340A84" w:rsidRPr="002000B8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</w:t>
            </w:r>
          </w:p>
          <w:p w:rsidR="00340A84" w:rsidRDefault="00340A84" w:rsidP="00995B5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финансирования дефицита бюджета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классификации источников финансирования дефицитов бюджетов за 201</w:t>
            </w:r>
            <w:r w:rsidR="00DD3236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430108" w:rsidRPr="00430108" w:rsidRDefault="00430108" w:rsidP="00430108"/>
          <w:p w:rsidR="00340A84" w:rsidRPr="008B2ADE" w:rsidRDefault="00340A84" w:rsidP="00E711E9">
            <w:pPr>
              <w:pStyle w:val="aff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руб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  <w:tr w:rsidR="00340A84" w:rsidRPr="002000B8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A57AFE" w:rsidRDefault="00340A84" w:rsidP="00E906D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DD3236">
              <w:rPr>
                <w:rFonts w:ascii="Times New Roman" w:hAnsi="Times New Roman" w:cs="Times New Roman"/>
                <w:b w:val="0"/>
              </w:rPr>
              <w:t>9</w:t>
            </w:r>
            <w:r w:rsidRPr="00A57AFE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40A84" w:rsidRPr="002000B8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A84" w:rsidRPr="002000B8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4</w:t>
            </w:r>
          </w:p>
        </w:tc>
      </w:tr>
      <w:tr w:rsidR="00340A84" w:rsidRPr="001124E2" w:rsidTr="00A57AFE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430108" w:rsidP="00DD3236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D323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988,7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430108" w:rsidP="00DD3236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DD323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988,7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бюджета</w:t>
            </w:r>
          </w:p>
          <w:p w:rsidR="00340A84" w:rsidRPr="00A57AFE" w:rsidRDefault="00340A84" w:rsidP="00E71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F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="00430108"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500,0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0108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A57AFE" w:rsidRDefault="00DD3236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30108" w:rsidRPr="00A57AFE">
              <w:rPr>
                <w:rFonts w:ascii="Times New Roman" w:hAnsi="Times New Roman" w:cs="Times New Roman"/>
              </w:rPr>
              <w:t>500</w:t>
            </w:r>
            <w:r w:rsidR="00605A22" w:rsidRPr="00A57AFE">
              <w:rPr>
                <w:rFonts w:ascii="Times New Roman" w:hAnsi="Times New Roman" w:cs="Times New Roman"/>
              </w:rPr>
              <w:t>,0</w:t>
            </w:r>
          </w:p>
        </w:tc>
      </w:tr>
      <w:tr w:rsidR="00605A2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605A22" w:rsidP="005E214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</w:t>
            </w:r>
            <w:r w:rsidR="005E2144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бюджетных кредитов от других бюджетов бюджетной системы Российской Федерации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605A2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5E214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</w:t>
            </w:r>
            <w:r w:rsidR="00605A22" w:rsidRPr="00A57AF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22" w:rsidRPr="00A57AFE" w:rsidRDefault="005E214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06D2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890A5C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 w:rsidR="00E906D2"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кредитов от других бюджетов бюджетной системы Российской Федерации бюджетами сельских поселений в валюте Российской Федерации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</w:t>
            </w:r>
            <w:r w:rsidR="00E906D2" w:rsidRPr="00A57A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906D2" w:rsidRPr="00A57AFE">
              <w:rPr>
                <w:rFonts w:ascii="Times New Roman" w:hAnsi="Times New Roman" w:cs="Times New Roman"/>
              </w:rPr>
              <w:t>500,0</w:t>
            </w:r>
          </w:p>
        </w:tc>
      </w:tr>
      <w:tr w:rsidR="00E906D2" w:rsidRPr="001124E2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 w:rsidR="005E2144">
              <w:rPr>
                <w:rFonts w:ascii="Times New Roman" w:hAnsi="Times New Roman" w:cs="Times New Roman"/>
              </w:rPr>
              <w:t>488,7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57AFE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430108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488,7</w:t>
            </w:r>
          </w:p>
        </w:tc>
      </w:tr>
      <w:tr w:rsidR="00E906D2" w:rsidRPr="001124E2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A57AFE" w:rsidRDefault="00E906D2" w:rsidP="00995B5C">
            <w:pPr>
              <w:pStyle w:val="afff"/>
              <w:jc w:val="both"/>
              <w:rPr>
                <w:rFonts w:ascii="Times New Roman" w:hAnsi="Times New Roman" w:cs="Times New Roman"/>
                <w:bCs/>
                <w:color w:val="26282F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-</w:t>
            </w:r>
            <w:r w:rsidR="005E2144">
              <w:rPr>
                <w:rFonts w:ascii="Times New Roman" w:hAnsi="Times New Roman" w:cs="Times New Roman"/>
              </w:rPr>
              <w:t>11624,0</w:t>
            </w:r>
          </w:p>
        </w:tc>
      </w:tr>
      <w:tr w:rsidR="005E2144" w:rsidRPr="001124E2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5E2144" w:rsidRPr="001124E2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7AF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E906D2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A57AFE" w:rsidRDefault="005E214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  <w:tr w:rsidR="005E2144" w:rsidRPr="001124E2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Pr="00A57AFE" w:rsidRDefault="005E2144" w:rsidP="005E2144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A57AFE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44" w:rsidRDefault="005E2144" w:rsidP="005E2144">
            <w:pPr>
              <w:jc w:val="center"/>
            </w:pPr>
            <w:r w:rsidRPr="004544CD">
              <w:rPr>
                <w:rFonts w:ascii="Times New Roman" w:hAnsi="Times New Roman" w:cs="Times New Roman"/>
              </w:rPr>
              <w:t>11135,3</w:t>
            </w:r>
          </w:p>
        </w:tc>
      </w:tr>
    </w:tbl>
    <w:p w:rsidR="00340A84" w:rsidRDefault="00340A84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A57AFE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A57AFE" w:rsidP="00340A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7AFE" w:rsidRDefault="00E906D2" w:rsidP="00340A8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40A84"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</w:t>
      </w:r>
    </w:p>
    <w:p w:rsidR="00340A84" w:rsidRDefault="00A57AFE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</w:t>
      </w:r>
      <w:r w:rsidR="00340A84" w:rsidRPr="000B71F3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A84" w:rsidRPr="000B71F3"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E906D2">
        <w:rPr>
          <w:rFonts w:ascii="Times New Roman" w:hAnsi="Times New Roman" w:cs="Times New Roman"/>
          <w:sz w:val="28"/>
          <w:szCs w:val="28"/>
        </w:rPr>
        <w:t>Е. А. Бессонов</w:t>
      </w:r>
    </w:p>
    <w:p w:rsidR="00340A84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0FB2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6D0311" w:rsidRDefault="006D0311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BC7E07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ПРИЛОЖЕНИЕ 7</w:t>
      </w:r>
    </w:p>
    <w:p w:rsidR="008441B1" w:rsidRDefault="00BC7E07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к </w:t>
      </w:r>
      <w:r w:rsidR="008441B1">
        <w:rPr>
          <w:rFonts w:ascii="Times New Roman" w:hAnsi="Times New Roman" w:cs="Times New Roman"/>
          <w:color w:val="26282F"/>
          <w:sz w:val="28"/>
          <w:szCs w:val="28"/>
        </w:rPr>
        <w:t>решению</w:t>
      </w:r>
      <w:r w:rsidRPr="00C11E9F">
        <w:rPr>
          <w:rFonts w:ascii="Times New Roman" w:hAnsi="Times New Roman" w:cs="Times New Roman"/>
          <w:color w:val="26282F"/>
          <w:sz w:val="28"/>
          <w:szCs w:val="28"/>
        </w:rPr>
        <w:t xml:space="preserve"> Совета</w:t>
      </w:r>
    </w:p>
    <w:p w:rsidR="008441B1" w:rsidRDefault="00BC7E07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 w:rsidRPr="00C11E9F">
        <w:rPr>
          <w:rFonts w:ascii="Times New Roman" w:hAnsi="Times New Roman" w:cs="Times New Roman"/>
          <w:color w:val="26282F"/>
          <w:sz w:val="28"/>
          <w:szCs w:val="28"/>
        </w:rPr>
        <w:t>Новопетровского сельского</w:t>
      </w:r>
    </w:p>
    <w:p w:rsidR="00BC7E07" w:rsidRPr="00C11E9F" w:rsidRDefault="008441B1" w:rsidP="00D90FB2">
      <w:pPr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</w:t>
      </w:r>
      <w:r w:rsidR="00BC7E07" w:rsidRPr="00C11E9F">
        <w:rPr>
          <w:rFonts w:ascii="Times New Roman" w:hAnsi="Times New Roman" w:cs="Times New Roman"/>
          <w:color w:val="26282F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  <w:r w:rsidR="00BC7E07" w:rsidRPr="00C11E9F">
        <w:rPr>
          <w:rFonts w:ascii="Times New Roman" w:hAnsi="Times New Roman" w:cs="Times New Roman"/>
          <w:color w:val="26282F"/>
          <w:sz w:val="28"/>
          <w:szCs w:val="28"/>
        </w:rPr>
        <w:t>Павловского района</w:t>
      </w:r>
    </w:p>
    <w:p w:rsidR="00340A84" w:rsidRPr="002000B8" w:rsidRDefault="008441B1" w:rsidP="00D90FB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 18.05.2020г. № 8/30</w:t>
      </w:r>
    </w:p>
    <w:p w:rsidR="00340A84" w:rsidRPr="002000B8" w:rsidRDefault="00340A84" w:rsidP="00340A8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340A84" w:rsidRPr="002000B8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411F1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40A84" w:rsidRPr="00994A60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по кодам групп, подгрупп,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 w:rsidR="005E2144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40A84" w:rsidRPr="00994A60" w:rsidRDefault="00340A84" w:rsidP="00E711E9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A84" w:rsidRPr="00994A60" w:rsidRDefault="00340A84" w:rsidP="00E711E9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994A6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5E2144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Новопетровского 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сельского поселения от 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20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8</w:t>
            </w:r>
            <w:r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65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/</w:t>
            </w:r>
            <w:r w:rsidR="00D90FB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17</w:t>
            </w:r>
            <w:r w:rsidR="005E2144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906D2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5E2144">
              <w:rPr>
                <w:rFonts w:ascii="Times New Roman" w:hAnsi="Times New Roman" w:cs="Times New Roman"/>
                <w:b w:val="0"/>
              </w:rPr>
              <w:t>9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E95D04">
              <w:rPr>
                <w:rFonts w:ascii="Times New Roman" w:hAnsi="Times New Roman" w:cs="Times New Roman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0310FE" w:rsidRDefault="0002043D" w:rsidP="00A57AFE">
            <w:pPr>
              <w:pStyle w:val="aff5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-988,7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Бюджетные кредиты от других бюджетов бюджетной системы Российской 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Федерации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валюте </w:t>
            </w:r>
            <w:r w:rsidRPr="008A2A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01 03 01 00 00 0000 000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90FB2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FA794E" w:rsidP="006705EE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</w:t>
            </w:r>
            <w:r w:rsidR="006705E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гашение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40A84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FA794E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01 03 01 00 00 0000 </w:t>
            </w:r>
            <w:r w:rsidR="006705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6705EE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Погашение</w:t>
            </w:r>
            <w:r w:rsidR="00FA794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кредитов от других бюджетов </w:t>
            </w:r>
            <w:r w:rsidR="00491E9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1124E2" w:rsidRDefault="00340A84" w:rsidP="00FA794E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01 03 01 00 10 0000 </w:t>
            </w:r>
            <w:r w:rsidR="006705E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A794E">
              <w:rPr>
                <w:rFonts w:ascii="Times New Roman" w:hAnsi="Times New Roman" w:cs="Times New Roman"/>
              </w:rPr>
              <w:t>500,0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94411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043D">
              <w:rPr>
                <w:rFonts w:ascii="Times New Roman" w:hAnsi="Times New Roman" w:cs="Times New Roman"/>
              </w:rPr>
              <w:t>488,7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8A2A26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413EDF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890A5C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2043D">
              <w:rPr>
                <w:rFonts w:ascii="Times New Roman" w:hAnsi="Times New Roman" w:cs="Times New Roman"/>
              </w:rPr>
              <w:t>488,7</w:t>
            </w:r>
          </w:p>
        </w:tc>
      </w:tr>
      <w:tr w:rsidR="00340A84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Default="0002043D" w:rsidP="00E711E9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8A4E0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1124E2">
              <w:rPr>
                <w:rFonts w:ascii="Times New Roman" w:hAnsi="Times New Roman" w:cs="Times New Roman"/>
              </w:rPr>
              <w:t>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FC27E4">
              <w:rPr>
                <w:rFonts w:ascii="Times New Roman" w:hAnsi="Times New Roman" w:cs="Times New Roman"/>
              </w:rPr>
              <w:t>-11624,0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8A2A26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4D2C5E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4D2C5E">
              <w:rPr>
                <w:rFonts w:ascii="Times New Roman" w:hAnsi="Times New Roman" w:cs="Times New Roman"/>
              </w:rPr>
              <w:t>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>
              <w:rPr>
                <w:rFonts w:ascii="Times New Roman" w:hAnsi="Times New Roman" w:cs="Times New Roman"/>
              </w:rPr>
              <w:t xml:space="preserve">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  <w:tr w:rsidR="0002043D" w:rsidRPr="00413EDF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f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1124E2">
              <w:rPr>
                <w:rFonts w:ascii="Times New Roman" w:hAnsi="Times New Roman" w:cs="Times New Roman"/>
              </w:rPr>
              <w:t xml:space="preserve">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Pr="001124E2" w:rsidRDefault="0002043D" w:rsidP="0002043D">
            <w:pPr>
              <w:pStyle w:val="aff5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342DE7">
              <w:rPr>
                <w:rFonts w:ascii="Times New Roman" w:hAnsi="Times New Roman" w:cs="Times New Roman"/>
              </w:rPr>
              <w:t>-8943,9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3D" w:rsidRDefault="0002043D" w:rsidP="0002043D">
            <w:pPr>
              <w:jc w:val="center"/>
            </w:pPr>
            <w:r w:rsidRPr="006B6088">
              <w:rPr>
                <w:rFonts w:ascii="Times New Roman" w:hAnsi="Times New Roman" w:cs="Times New Roman"/>
              </w:rPr>
              <w:t>11135,3</w:t>
            </w:r>
          </w:p>
        </w:tc>
      </w:tr>
    </w:tbl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4B82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57AFE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B71F3">
        <w:rPr>
          <w:rFonts w:ascii="Times New Roman" w:hAnsi="Times New Roman" w:cs="Times New Roman"/>
          <w:sz w:val="28"/>
          <w:szCs w:val="28"/>
        </w:rPr>
        <w:t xml:space="preserve"> Новопетровского сельского</w:t>
      </w:r>
    </w:p>
    <w:p w:rsidR="00A57AFE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71F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1F3">
        <w:rPr>
          <w:rFonts w:ascii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Е. А. Бессонов</w:t>
      </w: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lastRenderedPageBreak/>
        <w:t>ОТЧЕТ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t>об использовании резервного фонда администрации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b/>
          <w:sz w:val="28"/>
          <w:szCs w:val="28"/>
        </w:rPr>
        <w:t>Новопетровского сельского поселения Павловского района</w:t>
      </w:r>
    </w:p>
    <w:p w:rsidR="00EF633A" w:rsidRPr="00EF633A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sz w:val="28"/>
          <w:szCs w:val="28"/>
        </w:rPr>
      </w:pPr>
      <w:r>
        <w:rPr>
          <w:rFonts w:ascii="Times New Roman" w:eastAsia="Calibri Light" w:hAnsi="Times New Roman" w:cs="Times New Roman"/>
          <w:b/>
          <w:sz w:val="28"/>
          <w:szCs w:val="28"/>
        </w:rPr>
        <w:t>за 2019</w:t>
      </w:r>
      <w:r w:rsidR="00EF633A" w:rsidRPr="00EF633A">
        <w:rPr>
          <w:rFonts w:ascii="Times New Roman" w:eastAsia="Calibri Light" w:hAnsi="Times New Roman" w:cs="Times New Roman"/>
          <w:b/>
          <w:sz w:val="28"/>
          <w:szCs w:val="28"/>
        </w:rPr>
        <w:t xml:space="preserve"> год</w:t>
      </w:r>
    </w:p>
    <w:p w:rsidR="00EF633A" w:rsidRPr="00EF633A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3772"/>
        <w:gridCol w:w="2964"/>
        <w:gridCol w:w="1691"/>
        <w:gridCol w:w="1648"/>
        <w:gridCol w:w="4045"/>
      </w:tblGrid>
      <w:tr w:rsidR="00EF633A" w:rsidRPr="00EF633A" w:rsidTr="00EF633A"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Направлены на</w:t>
            </w:r>
          </w:p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EF633A" w:rsidRPr="00EF633A" w:rsidRDefault="00EF633A" w:rsidP="0002043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Бюджет, утвержденный решением Совета Новопетро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вского сельского поселения от 20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.12.1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8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года № 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65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/17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Уточ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ненная бюджетная роспись на 2019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48" w:type="dxa"/>
          </w:tcPr>
          <w:p w:rsidR="00EF633A" w:rsidRPr="00EF633A" w:rsidRDefault="00EF633A" w:rsidP="0002043D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Кассовое исполнение за 201</w:t>
            </w:r>
            <w:r w:rsidR="0002043D">
              <w:rPr>
                <w:rFonts w:ascii="Times New Roman" w:eastAsia="Calibri Light" w:hAnsi="Times New Roman" w:cs="Times New Roman"/>
                <w:sz w:val="28"/>
                <w:szCs w:val="28"/>
              </w:rPr>
              <w:t>9</w:t>
            </w: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045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EF633A" w:rsidRPr="00EF633A" w:rsidTr="00EF633A">
        <w:tc>
          <w:tcPr>
            <w:tcW w:w="0" w:type="auto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</w:p>
        </w:tc>
        <w:tc>
          <w:tcPr>
            <w:tcW w:w="2964" w:type="dxa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0" w:type="auto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648" w:type="dxa"/>
          </w:tcPr>
          <w:p w:rsidR="00EF633A" w:rsidRPr="00EF633A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EF633A" w:rsidRPr="00EF633A" w:rsidRDefault="0002043D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sz w:val="28"/>
                <w:szCs w:val="28"/>
              </w:rPr>
              <w:t>50</w:t>
            </w:r>
            <w:r w:rsid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,</w:t>
            </w:r>
            <w:r w:rsidR="00EF633A" w:rsidRPr="00EF633A">
              <w:rPr>
                <w:rFonts w:ascii="Times New Roman" w:eastAsia="Calibri Light" w:hAnsi="Times New Roman" w:cs="Times New Roman"/>
                <w:sz w:val="28"/>
                <w:szCs w:val="28"/>
              </w:rPr>
              <w:t>0</w:t>
            </w:r>
          </w:p>
        </w:tc>
      </w:tr>
    </w:tbl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sz w:val="28"/>
          <w:szCs w:val="28"/>
        </w:rPr>
        <w:t>Глава Новопетровского сельского</w:t>
      </w: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  <w:r w:rsidRPr="00EF633A">
        <w:rPr>
          <w:rFonts w:ascii="Times New Roman" w:eastAsia="Calibri Light" w:hAnsi="Times New Roman" w:cs="Times New Roman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p w:rsidR="00EF633A" w:rsidRPr="00EF633A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sz w:val="28"/>
          <w:szCs w:val="28"/>
        </w:rPr>
      </w:pPr>
    </w:p>
    <w:sectPr w:rsidR="00EF633A" w:rsidRPr="00EF633A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2B9" w:rsidRDefault="00C142B9" w:rsidP="005758A2">
      <w:r>
        <w:separator/>
      </w:r>
    </w:p>
  </w:endnote>
  <w:endnote w:type="continuationSeparator" w:id="0">
    <w:p w:rsidR="00C142B9" w:rsidRDefault="00C142B9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2B9" w:rsidRDefault="00C142B9" w:rsidP="005758A2">
      <w:r>
        <w:separator/>
      </w:r>
    </w:p>
  </w:footnote>
  <w:footnote w:type="continuationSeparator" w:id="0">
    <w:p w:rsidR="00C142B9" w:rsidRDefault="00C142B9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B2F"/>
    <w:rsid w:val="000B7C5D"/>
    <w:rsid w:val="000D32CC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C2A8B"/>
    <w:rsid w:val="002C73B1"/>
    <w:rsid w:val="002D490D"/>
    <w:rsid w:val="002D62BC"/>
    <w:rsid w:val="002D6DA1"/>
    <w:rsid w:val="002E23EB"/>
    <w:rsid w:val="002E4654"/>
    <w:rsid w:val="002E59DA"/>
    <w:rsid w:val="002E6347"/>
    <w:rsid w:val="002F198D"/>
    <w:rsid w:val="002F758C"/>
    <w:rsid w:val="00300A05"/>
    <w:rsid w:val="00300BD3"/>
    <w:rsid w:val="003056E0"/>
    <w:rsid w:val="00305769"/>
    <w:rsid w:val="003075D8"/>
    <w:rsid w:val="00307F0D"/>
    <w:rsid w:val="0031305C"/>
    <w:rsid w:val="003134E7"/>
    <w:rsid w:val="00314034"/>
    <w:rsid w:val="00317098"/>
    <w:rsid w:val="0032376E"/>
    <w:rsid w:val="003253F7"/>
    <w:rsid w:val="00326829"/>
    <w:rsid w:val="00330115"/>
    <w:rsid w:val="00333AD8"/>
    <w:rsid w:val="00335C85"/>
    <w:rsid w:val="00340A84"/>
    <w:rsid w:val="00351C7A"/>
    <w:rsid w:val="00352D74"/>
    <w:rsid w:val="00355036"/>
    <w:rsid w:val="00355FC3"/>
    <w:rsid w:val="003563B5"/>
    <w:rsid w:val="003564FA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B0390"/>
    <w:rsid w:val="003B0CDB"/>
    <w:rsid w:val="003B16BF"/>
    <w:rsid w:val="003B44A6"/>
    <w:rsid w:val="003B6BA6"/>
    <w:rsid w:val="003C1F64"/>
    <w:rsid w:val="003C3386"/>
    <w:rsid w:val="003C648F"/>
    <w:rsid w:val="003C6973"/>
    <w:rsid w:val="003D1ABD"/>
    <w:rsid w:val="003D1D33"/>
    <w:rsid w:val="003D51E8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8500A"/>
    <w:rsid w:val="004908E7"/>
    <w:rsid w:val="00491A9D"/>
    <w:rsid w:val="00491E9F"/>
    <w:rsid w:val="00493A6A"/>
    <w:rsid w:val="00496315"/>
    <w:rsid w:val="00496FB5"/>
    <w:rsid w:val="00497D14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4024"/>
    <w:rsid w:val="00514428"/>
    <w:rsid w:val="005146F0"/>
    <w:rsid w:val="00514BA4"/>
    <w:rsid w:val="00514F8D"/>
    <w:rsid w:val="00521C5D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2A6A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C0AC4"/>
    <w:rsid w:val="006C0CD2"/>
    <w:rsid w:val="006C1358"/>
    <w:rsid w:val="006C1EEA"/>
    <w:rsid w:val="006C3208"/>
    <w:rsid w:val="006C63B1"/>
    <w:rsid w:val="006D0311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6B3A"/>
    <w:rsid w:val="007A7AAF"/>
    <w:rsid w:val="007B0B0B"/>
    <w:rsid w:val="007C130A"/>
    <w:rsid w:val="007C25C1"/>
    <w:rsid w:val="007C35C1"/>
    <w:rsid w:val="007C5588"/>
    <w:rsid w:val="007C62DC"/>
    <w:rsid w:val="007D3384"/>
    <w:rsid w:val="007D3BEA"/>
    <w:rsid w:val="007D40AD"/>
    <w:rsid w:val="007D5D2B"/>
    <w:rsid w:val="007D781A"/>
    <w:rsid w:val="007E3473"/>
    <w:rsid w:val="007E5713"/>
    <w:rsid w:val="007F1D56"/>
    <w:rsid w:val="0080593C"/>
    <w:rsid w:val="008161E0"/>
    <w:rsid w:val="00816347"/>
    <w:rsid w:val="0083352F"/>
    <w:rsid w:val="008408C9"/>
    <w:rsid w:val="0084316D"/>
    <w:rsid w:val="008441B1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2E3C"/>
    <w:rsid w:val="008B2ADE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F95"/>
    <w:rsid w:val="00931FCB"/>
    <w:rsid w:val="0094411D"/>
    <w:rsid w:val="00945117"/>
    <w:rsid w:val="00952A67"/>
    <w:rsid w:val="00954D1D"/>
    <w:rsid w:val="00956F46"/>
    <w:rsid w:val="00971A87"/>
    <w:rsid w:val="00973B70"/>
    <w:rsid w:val="00990B6C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D2EFB"/>
    <w:rsid w:val="009D36D2"/>
    <w:rsid w:val="009D39DE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2689"/>
    <w:rsid w:val="00A5410A"/>
    <w:rsid w:val="00A546AB"/>
    <w:rsid w:val="00A567F5"/>
    <w:rsid w:val="00A5700B"/>
    <w:rsid w:val="00A57AFE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48E7"/>
    <w:rsid w:val="00B07805"/>
    <w:rsid w:val="00B078C6"/>
    <w:rsid w:val="00B13F97"/>
    <w:rsid w:val="00B17E9E"/>
    <w:rsid w:val="00B30167"/>
    <w:rsid w:val="00B30826"/>
    <w:rsid w:val="00B3325C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61C2"/>
    <w:rsid w:val="00BC7D66"/>
    <w:rsid w:val="00BC7DB2"/>
    <w:rsid w:val="00BC7E07"/>
    <w:rsid w:val="00BD280A"/>
    <w:rsid w:val="00BD6BC4"/>
    <w:rsid w:val="00BE371F"/>
    <w:rsid w:val="00BE4EC7"/>
    <w:rsid w:val="00BE5C36"/>
    <w:rsid w:val="00BF5EA1"/>
    <w:rsid w:val="00C106AA"/>
    <w:rsid w:val="00C11E9F"/>
    <w:rsid w:val="00C142B9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60940"/>
    <w:rsid w:val="00D60F31"/>
    <w:rsid w:val="00D64013"/>
    <w:rsid w:val="00D67AE0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4694"/>
    <w:rsid w:val="00DB107A"/>
    <w:rsid w:val="00DB2016"/>
    <w:rsid w:val="00DC3ED1"/>
    <w:rsid w:val="00DC6661"/>
    <w:rsid w:val="00DD2EAA"/>
    <w:rsid w:val="00DD3236"/>
    <w:rsid w:val="00DE428C"/>
    <w:rsid w:val="00DE52F0"/>
    <w:rsid w:val="00DE703C"/>
    <w:rsid w:val="00DE7817"/>
    <w:rsid w:val="00DF0CCF"/>
    <w:rsid w:val="00DF15A7"/>
    <w:rsid w:val="00E01B39"/>
    <w:rsid w:val="00E10CE9"/>
    <w:rsid w:val="00E17117"/>
    <w:rsid w:val="00E2006B"/>
    <w:rsid w:val="00E20DA1"/>
    <w:rsid w:val="00E23FC5"/>
    <w:rsid w:val="00E262C0"/>
    <w:rsid w:val="00E273D7"/>
    <w:rsid w:val="00E30989"/>
    <w:rsid w:val="00E3359A"/>
    <w:rsid w:val="00E403C2"/>
    <w:rsid w:val="00E41F5C"/>
    <w:rsid w:val="00E47EB0"/>
    <w:rsid w:val="00E5063C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C9A"/>
    <w:rsid w:val="00EA6482"/>
    <w:rsid w:val="00EB0400"/>
    <w:rsid w:val="00EB3424"/>
    <w:rsid w:val="00EB646D"/>
    <w:rsid w:val="00EC02B8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48A9"/>
    <w:rsid w:val="00F06C67"/>
    <w:rsid w:val="00F10076"/>
    <w:rsid w:val="00F13DA3"/>
    <w:rsid w:val="00F17C99"/>
    <w:rsid w:val="00F50F56"/>
    <w:rsid w:val="00F51FB0"/>
    <w:rsid w:val="00F54471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9271DE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0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600B43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600B43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600B43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600B43"/>
    <w:pPr>
      <w:jc w:val="both"/>
    </w:pPr>
  </w:style>
  <w:style w:type="paragraph" w:customStyle="1" w:styleId="aff7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600B43"/>
    <w:rPr>
      <w:color w:val="FF0000"/>
      <w:sz w:val="26"/>
      <w:szCs w:val="26"/>
    </w:rPr>
  </w:style>
  <w:style w:type="paragraph" w:customStyle="1" w:styleId="affa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600B43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0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3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600B43"/>
    <w:pPr>
      <w:ind w:firstLine="500"/>
    </w:pPr>
  </w:style>
  <w:style w:type="paragraph" w:customStyle="1" w:styleId="afff9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e">
    <w:name w:val="Hyperlink"/>
    <w:rsid w:val="002000B8"/>
    <w:rPr>
      <w:color w:val="0000FF"/>
      <w:u w:val="single"/>
    </w:rPr>
  </w:style>
  <w:style w:type="paragraph" w:styleId="affff">
    <w:name w:val="Balloon Text"/>
    <w:basedOn w:val="a"/>
    <w:link w:val="affff0"/>
    <w:semiHidden/>
    <w:rsid w:val="00542E4B"/>
    <w:rPr>
      <w:rFonts w:ascii="Tahoma" w:hAnsi="Tahoma" w:cs="Times New Roman"/>
      <w:sz w:val="16"/>
      <w:szCs w:val="16"/>
    </w:rPr>
  </w:style>
  <w:style w:type="paragraph" w:styleId="affff1">
    <w:name w:val="header"/>
    <w:basedOn w:val="a"/>
    <w:link w:val="affff2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2">
    <w:name w:val="Верхний колонтитул Знак"/>
    <w:link w:val="affff1"/>
    <w:uiPriority w:val="99"/>
    <w:rsid w:val="005758A2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4">
    <w:name w:val="Нижний колонтитул Знак"/>
    <w:link w:val="affff3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0">
    <w:name w:val="Текст выноски Знак"/>
    <w:link w:val="affff"/>
    <w:semiHidden/>
    <w:rsid w:val="0025218F"/>
    <w:rPr>
      <w:rFonts w:ascii="Tahoma" w:hAnsi="Tahoma" w:cs="Tahoma"/>
      <w:sz w:val="16"/>
      <w:szCs w:val="16"/>
    </w:rPr>
  </w:style>
  <w:style w:type="paragraph" w:customStyle="1" w:styleId="affff5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128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696936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94F7-0791-4E41-90A3-F6663485C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7976</TotalTime>
  <Pages>1</Pages>
  <Words>6831</Words>
  <Characters>38937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45677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RePack by Diakov</cp:lastModifiedBy>
  <cp:revision>91</cp:revision>
  <cp:lastPrinted>2020-05-18T12:32:00Z</cp:lastPrinted>
  <dcterms:created xsi:type="dcterms:W3CDTF">2013-03-11T04:11:00Z</dcterms:created>
  <dcterms:modified xsi:type="dcterms:W3CDTF">2020-05-18T12:34:00Z</dcterms:modified>
</cp:coreProperties>
</file>