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BA" w:rsidRPr="00287EBA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287EBA">
        <w:rPr>
          <w:rFonts w:ascii="Times New Roman CYR" w:eastAsia="Times New Roman" w:hAnsi="Times New Roman CYR" w:cs="Times New Roman CYR"/>
          <w:b/>
          <w:bCs/>
          <w:noProof/>
          <w:color w:val="26282F"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BA" w:rsidRPr="0000678B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6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АДМИНИСТРАЦИЯ НОВОПЕТРОВСКОГО СЕЛЬСКОГО ПОСЕЛЕНИЯ ПАВЛОВСКОГО РАЙОНА</w:t>
      </w:r>
    </w:p>
    <w:p w:rsidR="00287EBA" w:rsidRPr="0000678B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</w:pPr>
    </w:p>
    <w:p w:rsidR="00287EBA" w:rsidRPr="0000678B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 w:themeColor="text1"/>
          <w:sz w:val="32"/>
          <w:szCs w:val="32"/>
        </w:rPr>
      </w:pPr>
      <w:r w:rsidRPr="0000678B">
        <w:rPr>
          <w:rFonts w:ascii="Times New Roman CYR" w:eastAsia="Times New Roman" w:hAnsi="Times New Roman CYR" w:cs="Times New Roman CYR"/>
          <w:b/>
          <w:color w:val="000000" w:themeColor="text1"/>
          <w:sz w:val="32"/>
          <w:szCs w:val="32"/>
        </w:rPr>
        <w:t>ПОСТАНОВЛЕНИЕ</w:t>
      </w:r>
    </w:p>
    <w:p w:rsidR="00287EBA" w:rsidRPr="0000678B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</w:pPr>
    </w:p>
    <w:p w:rsidR="00287EBA" w:rsidRPr="0000678B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</w:pPr>
      <w:r w:rsidRPr="0000678B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 xml:space="preserve">     </w:t>
      </w:r>
      <w:r w:rsidR="00C65FE0" w:rsidRPr="0000678B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о</w:t>
      </w:r>
      <w:r w:rsidRPr="0000678B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т</w:t>
      </w:r>
      <w:r w:rsidR="00C65FE0" w:rsidRPr="0000678B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 xml:space="preserve"> </w:t>
      </w:r>
      <w:r w:rsidR="00DE1E93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26</w:t>
      </w:r>
      <w:r w:rsidR="00C65FE0" w:rsidRPr="0000678B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.</w:t>
      </w:r>
      <w:r w:rsidR="00DE1E93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04</w:t>
      </w:r>
      <w:r w:rsidR="00C65FE0" w:rsidRPr="0000678B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.202</w:t>
      </w:r>
      <w:r w:rsidR="00DE1E93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3</w:t>
      </w:r>
      <w:r w:rsidRPr="0000678B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          № </w:t>
      </w:r>
      <w:r w:rsidR="00DE1E93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4</w:t>
      </w:r>
      <w:r w:rsidR="006A0143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1</w:t>
      </w:r>
    </w:p>
    <w:p w:rsidR="00287EBA" w:rsidRPr="0000678B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</w:pPr>
      <w:r w:rsidRPr="0000678B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ст-ца Новопетровская</w:t>
      </w:r>
    </w:p>
    <w:p w:rsidR="00287EBA" w:rsidRPr="0000678B" w:rsidRDefault="00287EBA" w:rsidP="00287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</w:pPr>
    </w:p>
    <w:p w:rsidR="00CB52FE" w:rsidRDefault="00DE1E93" w:rsidP="007537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E9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от </w:t>
      </w:r>
      <w:r w:rsidRPr="00DE1E93">
        <w:rPr>
          <w:rFonts w:ascii="Times New Roman" w:hAnsi="Times New Roman" w:cs="Times New Roman"/>
          <w:b/>
          <w:color w:val="000000"/>
          <w:sz w:val="28"/>
          <w:szCs w:val="28"/>
        </w:rPr>
        <w:t>19.12.2022 года № 13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DE1E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46918" w:rsidRPr="00DE1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</w:t>
      </w:r>
      <w:r w:rsidR="00446918" w:rsidRPr="000067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утверждении перечня главных администраторов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="00CE5FBB">
        <w:rPr>
          <w:rFonts w:ascii="Times New Roman" w:hAnsi="Times New Roman" w:cs="Times New Roman"/>
          <w:b/>
          <w:bCs/>
          <w:sz w:val="28"/>
          <w:szCs w:val="28"/>
        </w:rPr>
        <w:t xml:space="preserve"> Новопетровского сельского поселения Павловского</w:t>
      </w:r>
      <w:r w:rsidR="00115D2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CE5FB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15D2E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порядка внесения изменений в перечень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CE5FBB">
        <w:rPr>
          <w:rFonts w:ascii="Times New Roman" w:hAnsi="Times New Roman" w:cs="Times New Roman"/>
          <w:b/>
          <w:bCs/>
          <w:sz w:val="28"/>
          <w:szCs w:val="28"/>
        </w:rPr>
        <w:t>Новопетровского сельского поселения Павловского</w:t>
      </w:r>
      <w:r w:rsidR="00446918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CE5FBB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7B97" w:rsidRPr="003556CD" w:rsidRDefault="004E7B97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52FE" w:rsidRDefault="00EC68AE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556CD">
        <w:rPr>
          <w:rFonts w:ascii="Times New Roman" w:hAnsi="Times New Roman" w:cs="Times New Roman"/>
          <w:sz w:val="28"/>
          <w:szCs w:val="28"/>
        </w:rPr>
        <w:t>В соответствии со статьей 160.1</w:t>
      </w:r>
      <w:r w:rsidR="00115D2E" w:rsidRPr="003556CD">
        <w:rPr>
          <w:rFonts w:ascii="Times New Roman" w:hAnsi="Times New Roman" w:cs="Times New Roman"/>
          <w:sz w:val="28"/>
          <w:szCs w:val="28"/>
        </w:rPr>
        <w:t xml:space="preserve"> 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556CD">
        <w:rPr>
          <w:rFonts w:ascii="Times New Roman" w:hAnsi="Times New Roman" w:cs="Times New Roman"/>
          <w:sz w:val="28"/>
          <w:szCs w:val="28"/>
        </w:rPr>
        <w:t>п</w:t>
      </w:r>
      <w:r w:rsidR="00446918" w:rsidRPr="003556C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 сентября 2021 года № 156</w:t>
      </w:r>
      <w:r w:rsidR="003556CD" w:rsidRPr="003556CD">
        <w:rPr>
          <w:rFonts w:ascii="Times New Roman" w:hAnsi="Times New Roman" w:cs="Times New Roman"/>
          <w:sz w:val="28"/>
          <w:szCs w:val="28"/>
        </w:rPr>
        <w:t>9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 «</w:t>
      </w:r>
      <w:r w:rsidR="003556CD" w:rsidRPr="003556CD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115D2E" w:rsidRPr="003556CD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="00CB52FE"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B52FE"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B52FE"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B52FE"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B52FE"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B52FE"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B52FE"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B52FE"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B52FE"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л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B52FE"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B52FE"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ю:</w:t>
      </w:r>
    </w:p>
    <w:p w:rsidR="00DE1E93" w:rsidRDefault="00DE1E93" w:rsidP="00DE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</w:t>
      </w:r>
      <w:r w:rsidR="00753728"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 w:rsidR="003556C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Pr="00DE1E93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E93">
        <w:rPr>
          <w:rFonts w:ascii="Times New Roman" w:hAnsi="Times New Roman" w:cs="Times New Roman"/>
          <w:sz w:val="28"/>
          <w:szCs w:val="28"/>
        </w:rPr>
        <w:t xml:space="preserve">от </w:t>
      </w:r>
      <w:r w:rsidRPr="00DE1E93">
        <w:rPr>
          <w:rFonts w:ascii="Times New Roman" w:hAnsi="Times New Roman" w:cs="Times New Roman"/>
          <w:color w:val="000000"/>
          <w:sz w:val="28"/>
          <w:szCs w:val="28"/>
        </w:rPr>
        <w:t>19.12.2022 года № 131</w:t>
      </w:r>
      <w:r w:rsidRPr="00DE1E93">
        <w:rPr>
          <w:rFonts w:ascii="Times New Roman" w:hAnsi="Times New Roman" w:cs="Times New Roman"/>
          <w:sz w:val="28"/>
          <w:szCs w:val="28"/>
        </w:rPr>
        <w:t xml:space="preserve"> «</w:t>
      </w:r>
      <w:r w:rsidRPr="00DE1E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перечня главных администраторов</w:t>
      </w:r>
      <w:r w:rsidRPr="00DE1E93">
        <w:rPr>
          <w:rFonts w:ascii="Times New Roman" w:hAnsi="Times New Roman" w:cs="Times New Roman"/>
          <w:bCs/>
          <w:sz w:val="28"/>
          <w:szCs w:val="28"/>
        </w:rPr>
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43A8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53728" w:rsidRPr="00D43A8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2 изложить в новой редакции.</w:t>
      </w:r>
    </w:p>
    <w:p w:rsidR="00753728" w:rsidRDefault="00DE1E93" w:rsidP="00DE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2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556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87EBA" w:rsidRPr="00287EBA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Новопетровского сельского поселения Павловского района в информационно-телекоммуникационной сети «Интернет».</w:t>
      </w:r>
    </w:p>
    <w:p w:rsidR="004E7B97" w:rsidRPr="00E7426E" w:rsidRDefault="00DE1E93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Контроль за</w:t>
      </w:r>
      <w:r w:rsidR="00115D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выполнением</w:t>
      </w:r>
      <w:r w:rsidR="00115D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настоящего постановления </w:t>
      </w:r>
      <w:r w:rsidR="00287E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оставляю за собой.</w:t>
      </w:r>
    </w:p>
    <w:p w:rsidR="00811BEE" w:rsidRDefault="00DE1E93" w:rsidP="003556C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</w:t>
      </w:r>
      <w:r w:rsidR="00753728" w:rsidRPr="00CB52F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53728" w:rsidRPr="00CB52FE">
        <w:rPr>
          <w:rFonts w:ascii="Times New Roman" w:hAnsi="Times New Roman" w:cs="Times New Roman"/>
          <w:sz w:val="28"/>
          <w:szCs w:val="28"/>
        </w:rPr>
        <w:t xml:space="preserve">Постановление вступает </w:t>
      </w:r>
      <w:r w:rsidR="00753728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40489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753728">
        <w:rPr>
          <w:rFonts w:ascii="Times New Roman" w:hAnsi="Times New Roman" w:cs="Times New Roman"/>
          <w:sz w:val="28"/>
          <w:szCs w:val="28"/>
        </w:rPr>
        <w:t>.</w:t>
      </w:r>
    </w:p>
    <w:p w:rsidR="00DE1E93" w:rsidRDefault="00DE1E93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B97" w:rsidRDefault="00287EB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 поселения</w:t>
      </w:r>
    </w:p>
    <w:p w:rsidR="00287EBA" w:rsidRDefault="00287EB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Е.А. Бессонов</w:t>
      </w:r>
    </w:p>
    <w:p w:rsidR="002070CC" w:rsidRPr="002070CC" w:rsidRDefault="002070CC" w:rsidP="002070CC">
      <w:pPr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70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070CC" w:rsidRPr="002070CC" w:rsidRDefault="002070CC" w:rsidP="002070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070CC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0C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2070CC" w:rsidRDefault="002070CC" w:rsidP="002070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Новопетровского сельского </w:t>
      </w:r>
      <w:r w:rsidRPr="002070CC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2070CC" w:rsidRPr="002070CC" w:rsidRDefault="002070CC" w:rsidP="002070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2070CC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</w:p>
    <w:p w:rsidR="002070CC" w:rsidRDefault="002070CC" w:rsidP="00C65F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2070C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E1E93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65F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1E93">
        <w:rPr>
          <w:rFonts w:ascii="Times New Roman" w:eastAsia="Times New Roman" w:hAnsi="Times New Roman" w:cs="Times New Roman"/>
          <w:sz w:val="28"/>
          <w:szCs w:val="28"/>
        </w:rPr>
        <w:t>04</w:t>
      </w:r>
      <w:r w:rsidR="00C65FE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E1E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C65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0C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A0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E93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01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5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70C0" w:rsidRDefault="002270C0" w:rsidP="00207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0C0" w:rsidRDefault="002270C0" w:rsidP="00207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0C0" w:rsidRDefault="002270C0" w:rsidP="002270C0">
      <w:pPr>
        <w:tabs>
          <w:tab w:val="left" w:pos="5103"/>
          <w:tab w:val="left" w:pos="9653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0C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главных администраторов доходов бюджета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Новопетровского сельского поселения Павловского района</w:t>
      </w:r>
      <w:r w:rsidRPr="002270C0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закрепляемые за ними виды (подвиды) доходов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Новопетровского сельского поселения</w:t>
      </w:r>
    </w:p>
    <w:p w:rsidR="002270C0" w:rsidRPr="002270C0" w:rsidRDefault="002270C0" w:rsidP="002270C0">
      <w:pPr>
        <w:tabs>
          <w:tab w:val="left" w:pos="5103"/>
          <w:tab w:val="left" w:pos="9653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Павловского района</w:t>
      </w:r>
    </w:p>
    <w:p w:rsidR="002270C0" w:rsidRPr="002270C0" w:rsidRDefault="002270C0" w:rsidP="002270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5"/>
        <w:gridCol w:w="2626"/>
        <w:gridCol w:w="5674"/>
      </w:tblGrid>
      <w:tr w:rsidR="002270C0" w:rsidRPr="002270C0" w:rsidTr="002270C0">
        <w:trPr>
          <w:cantSplit/>
          <w:trHeight w:val="669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270C0" w:rsidRPr="002270C0" w:rsidTr="002270C0">
        <w:trPr>
          <w:cantSplit/>
          <w:trHeight w:val="39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администратора 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70C0" w:rsidRPr="002270C0" w:rsidRDefault="002270C0" w:rsidP="00227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270C0" w:rsidRPr="002270C0" w:rsidTr="002270C0">
        <w:trPr>
          <w:gridAfter w:val="1"/>
          <w:wAfter w:w="5670" w:type="dxa"/>
          <w:trHeight w:val="74"/>
          <w:tblHeader/>
        </w:trPr>
        <w:tc>
          <w:tcPr>
            <w:tcW w:w="1345" w:type="dxa"/>
            <w:tcBorders>
              <w:top w:val="single" w:sz="4" w:space="0" w:color="auto"/>
            </w:tcBorders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70C0" w:rsidRPr="002270C0" w:rsidTr="002270C0">
        <w:trPr>
          <w:trHeight w:val="80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Администрация Новопетровского сельского поселения Павловского района</w:t>
            </w:r>
          </w:p>
        </w:tc>
      </w:tr>
      <w:tr w:rsidR="002270C0" w:rsidRPr="002270C0" w:rsidTr="002270C0">
        <w:trPr>
          <w:trHeight w:val="1154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1 11 05</w:t>
            </w:r>
            <w:r w:rsidRPr="0022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035 10 0000 120</w:t>
            </w:r>
          </w:p>
        </w:tc>
        <w:tc>
          <w:tcPr>
            <w:tcW w:w="5670" w:type="dxa"/>
            <w:hideMark/>
          </w:tcPr>
          <w:p w:rsidR="002270C0" w:rsidRPr="002270C0" w:rsidRDefault="002270C0" w:rsidP="00880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270C0" w:rsidRPr="002270C0" w:rsidTr="002270C0">
        <w:trPr>
          <w:trHeight w:val="1154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1 11 07015 10 0000 120</w:t>
            </w:r>
          </w:p>
        </w:tc>
        <w:tc>
          <w:tcPr>
            <w:tcW w:w="5670" w:type="dxa"/>
            <w:hideMark/>
          </w:tcPr>
          <w:p w:rsidR="002270C0" w:rsidRPr="002270C0" w:rsidRDefault="002270C0" w:rsidP="00880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270C0" w:rsidRPr="002270C0" w:rsidTr="002270C0">
        <w:trPr>
          <w:trHeight w:val="445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1 13 02995 10 0000 130</w:t>
            </w:r>
          </w:p>
        </w:tc>
        <w:tc>
          <w:tcPr>
            <w:tcW w:w="5670" w:type="dxa"/>
            <w:hideMark/>
          </w:tcPr>
          <w:p w:rsidR="002270C0" w:rsidRPr="002270C0" w:rsidRDefault="002270C0" w:rsidP="008803DC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2270C0" w:rsidRPr="002270C0" w:rsidTr="002270C0">
        <w:trPr>
          <w:trHeight w:val="80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1 17 05050 10 0000 180</w:t>
            </w:r>
          </w:p>
        </w:tc>
        <w:tc>
          <w:tcPr>
            <w:tcW w:w="5670" w:type="dxa"/>
            <w:hideMark/>
          </w:tcPr>
          <w:p w:rsidR="002270C0" w:rsidRPr="002270C0" w:rsidRDefault="002270C0" w:rsidP="00880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неналоговые доходы бюджетов</w:t>
            </w: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22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поселений </w:t>
            </w:r>
          </w:p>
        </w:tc>
      </w:tr>
      <w:tr w:rsidR="002270C0" w:rsidRPr="002270C0" w:rsidTr="002270C0">
        <w:trPr>
          <w:trHeight w:val="555"/>
        </w:trPr>
        <w:tc>
          <w:tcPr>
            <w:tcW w:w="1345" w:type="dxa"/>
            <w:hideMark/>
          </w:tcPr>
          <w:p w:rsid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  <w:p w:rsidR="00BF09ED" w:rsidRDefault="00BF09ED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09ED" w:rsidRPr="002270C0" w:rsidRDefault="00BF09ED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1 17 01050 10 0000 180</w:t>
            </w:r>
          </w:p>
          <w:p w:rsidR="00BF09ED" w:rsidRDefault="00BF09ED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09ED" w:rsidRPr="002270C0" w:rsidRDefault="00BF09ED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1 16 07010 10 0000 140</w:t>
            </w:r>
          </w:p>
        </w:tc>
        <w:tc>
          <w:tcPr>
            <w:tcW w:w="5670" w:type="dxa"/>
            <w:hideMark/>
          </w:tcPr>
          <w:p w:rsidR="002270C0" w:rsidRDefault="002270C0" w:rsidP="008803DC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Невыясненные поступления, зачисляемые в бюджеты сельских поселений</w:t>
            </w:r>
          </w:p>
          <w:p w:rsidR="00BF09ED" w:rsidRPr="002270C0" w:rsidRDefault="00BF09ED" w:rsidP="00880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</w:t>
            </w:r>
            <w:r w:rsidRPr="00BF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270C0" w:rsidRPr="002270C0" w:rsidTr="002270C0">
        <w:trPr>
          <w:trHeight w:val="80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670" w:type="dxa"/>
            <w:hideMark/>
          </w:tcPr>
          <w:p w:rsidR="002270C0" w:rsidRPr="002270C0" w:rsidRDefault="002270C0" w:rsidP="00880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</w:tr>
      <w:tr w:rsidR="002270C0" w:rsidRPr="002270C0" w:rsidTr="002270C0">
        <w:trPr>
          <w:trHeight w:val="80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2 02 15001 10 0000 150</w:t>
            </w:r>
          </w:p>
        </w:tc>
        <w:tc>
          <w:tcPr>
            <w:tcW w:w="5670" w:type="dxa"/>
            <w:hideMark/>
          </w:tcPr>
          <w:p w:rsidR="002270C0" w:rsidRPr="002270C0" w:rsidRDefault="002270C0" w:rsidP="00880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Дотации бюджетам </w:t>
            </w: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сельских</w:t>
            </w:r>
            <w:r w:rsidRPr="002270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поселений на выравнивание бюджетной обеспеченности из бюджета субъекта Российской Федерации</w:t>
            </w:r>
          </w:p>
        </w:tc>
      </w:tr>
      <w:tr w:rsidR="002270C0" w:rsidRPr="002270C0" w:rsidTr="002270C0">
        <w:trPr>
          <w:trHeight w:val="80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5670" w:type="dxa"/>
            <w:hideMark/>
          </w:tcPr>
          <w:p w:rsidR="002270C0" w:rsidRPr="002270C0" w:rsidRDefault="002270C0" w:rsidP="00880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Дотации бюджетам </w:t>
            </w: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сельских</w:t>
            </w:r>
            <w:r w:rsidRPr="002270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2270C0" w:rsidRPr="002270C0" w:rsidTr="002270C0">
        <w:trPr>
          <w:trHeight w:val="80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5670" w:type="dxa"/>
            <w:hideMark/>
          </w:tcPr>
          <w:p w:rsidR="002270C0" w:rsidRPr="002270C0" w:rsidRDefault="002270C0" w:rsidP="00880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E1E93" w:rsidRPr="002270C0" w:rsidTr="002270C0">
        <w:trPr>
          <w:trHeight w:val="80"/>
        </w:trPr>
        <w:tc>
          <w:tcPr>
            <w:tcW w:w="1345" w:type="dxa"/>
          </w:tcPr>
          <w:p w:rsidR="00DE1E93" w:rsidRPr="002270C0" w:rsidRDefault="00DE1E93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</w:tcPr>
          <w:p w:rsidR="00DE1E93" w:rsidRPr="002270C0" w:rsidRDefault="00DE1E93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2 02 19999 10 0000 150</w:t>
            </w:r>
          </w:p>
        </w:tc>
        <w:tc>
          <w:tcPr>
            <w:tcW w:w="5670" w:type="dxa"/>
          </w:tcPr>
          <w:p w:rsidR="00DE1E93" w:rsidRPr="002270C0" w:rsidRDefault="00DE1E93" w:rsidP="008803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DE1E9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Прочие дотации бюджетам сельских поселений</w:t>
            </w:r>
          </w:p>
        </w:tc>
      </w:tr>
      <w:tr w:rsidR="002270C0" w:rsidRPr="002270C0" w:rsidTr="002270C0">
        <w:trPr>
          <w:trHeight w:val="80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5670" w:type="dxa"/>
            <w:hideMark/>
          </w:tcPr>
          <w:p w:rsidR="002270C0" w:rsidRPr="002270C0" w:rsidRDefault="002270C0" w:rsidP="008803DC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</w:tr>
      <w:tr w:rsidR="002270C0" w:rsidRPr="002270C0" w:rsidTr="002270C0">
        <w:trPr>
          <w:trHeight w:val="901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5670" w:type="dxa"/>
            <w:hideMark/>
          </w:tcPr>
          <w:p w:rsidR="002270C0" w:rsidRPr="002270C0" w:rsidRDefault="002270C0" w:rsidP="001269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Субвенции бюджетам сельских поселений на осуществление первичного воинского учета </w:t>
            </w:r>
            <w:r w:rsidR="0012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2270C0" w:rsidRPr="002270C0" w:rsidTr="002270C0">
        <w:trPr>
          <w:trHeight w:val="80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2 02 30024 10 0000 150</w:t>
            </w:r>
          </w:p>
        </w:tc>
        <w:tc>
          <w:tcPr>
            <w:tcW w:w="5670" w:type="dxa"/>
            <w:hideMark/>
          </w:tcPr>
          <w:p w:rsidR="002270C0" w:rsidRPr="002270C0" w:rsidRDefault="002270C0" w:rsidP="008803DC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270C0" w:rsidRPr="002270C0" w:rsidTr="002270C0">
        <w:trPr>
          <w:trHeight w:val="80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2 02 49999 10 0000 150</w:t>
            </w:r>
          </w:p>
        </w:tc>
        <w:tc>
          <w:tcPr>
            <w:tcW w:w="5670" w:type="dxa"/>
            <w:hideMark/>
          </w:tcPr>
          <w:p w:rsidR="002270C0" w:rsidRPr="002270C0" w:rsidRDefault="002270C0" w:rsidP="008803DC">
            <w:pPr>
              <w:suppressAutoHyphens/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NewRomanPSMT" w:eastAsia="Times New Roman" w:hAnsi="TimesNewRomanPSMT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270C0" w:rsidRPr="002270C0" w:rsidTr="002270C0">
        <w:trPr>
          <w:trHeight w:val="1332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2 07 05010 10 0000 150</w:t>
            </w:r>
          </w:p>
        </w:tc>
        <w:tc>
          <w:tcPr>
            <w:tcW w:w="5670" w:type="dxa"/>
            <w:hideMark/>
          </w:tcPr>
          <w:p w:rsidR="002270C0" w:rsidRPr="002270C0" w:rsidRDefault="002270C0" w:rsidP="008803DC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270C0" w:rsidRPr="002270C0" w:rsidTr="002270C0">
        <w:trPr>
          <w:trHeight w:val="80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2 07 05030 10 0000 150</w:t>
            </w:r>
          </w:p>
        </w:tc>
        <w:tc>
          <w:tcPr>
            <w:tcW w:w="5670" w:type="dxa"/>
            <w:hideMark/>
          </w:tcPr>
          <w:p w:rsidR="002270C0" w:rsidRPr="002270C0" w:rsidRDefault="002270C0" w:rsidP="002270C0">
            <w:pPr>
              <w:suppressAutoHyphens/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NewRomanPSMT" w:eastAsia="Times New Roman" w:hAnsi="TimesNewRomanPSMT" w:cs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2270C0" w:rsidRPr="002270C0" w:rsidTr="002270C0">
        <w:trPr>
          <w:trHeight w:val="80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2 08 05000 10 0000 150</w:t>
            </w:r>
          </w:p>
        </w:tc>
        <w:tc>
          <w:tcPr>
            <w:tcW w:w="5670" w:type="dxa"/>
            <w:hideMark/>
          </w:tcPr>
          <w:p w:rsidR="002270C0" w:rsidRPr="002270C0" w:rsidRDefault="002270C0" w:rsidP="002270C0">
            <w:pPr>
              <w:suppressAutoHyphens/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NewRomanPSMT" w:eastAsia="Times New Roman" w:hAnsi="TimesNewRomanPSMT" w:cs="Times New Roman"/>
                <w:sz w:val="24"/>
                <w:szCs w:val="24"/>
                <w:lang w:eastAsia="ar-SA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2270C0" w:rsidRPr="002270C0" w:rsidTr="002270C0">
        <w:trPr>
          <w:trHeight w:val="80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2 18 60010 10 0000 150</w:t>
            </w:r>
          </w:p>
        </w:tc>
        <w:tc>
          <w:tcPr>
            <w:tcW w:w="5670" w:type="dxa"/>
            <w:hideMark/>
          </w:tcPr>
          <w:p w:rsidR="002270C0" w:rsidRPr="002270C0" w:rsidRDefault="002270C0" w:rsidP="002270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270C0">
              <w:rPr>
                <w:rFonts w:ascii="TimesNewRomanPSMT" w:eastAsia="Times New Roman" w:hAnsi="TimesNewRomanPSMT" w:cs="Times New Roman"/>
                <w:sz w:val="24"/>
                <w:szCs w:val="24"/>
                <w:lang w:eastAsia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270C0" w:rsidRPr="002270C0" w:rsidTr="002270C0">
        <w:trPr>
          <w:trHeight w:val="80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2 18 05010 10 0000 150</w:t>
            </w:r>
          </w:p>
        </w:tc>
        <w:tc>
          <w:tcPr>
            <w:tcW w:w="5670" w:type="dxa"/>
            <w:hideMark/>
          </w:tcPr>
          <w:p w:rsidR="002270C0" w:rsidRPr="002270C0" w:rsidRDefault="002270C0" w:rsidP="002270C0">
            <w:pPr>
              <w:suppressAutoHyphens/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NewRomanPSMT" w:eastAsia="Times New Roman" w:hAnsi="TimesNewRomanPSMT" w:cs="Times New Roman"/>
                <w:sz w:val="24"/>
                <w:szCs w:val="24"/>
                <w:lang w:eastAsia="ar-SA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270C0" w:rsidRPr="002270C0" w:rsidTr="002270C0">
        <w:trPr>
          <w:trHeight w:val="80"/>
        </w:trPr>
        <w:tc>
          <w:tcPr>
            <w:tcW w:w="1345" w:type="dxa"/>
            <w:hideMark/>
          </w:tcPr>
          <w:p w:rsidR="002270C0" w:rsidRPr="002270C0" w:rsidRDefault="002270C0" w:rsidP="002270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hideMark/>
          </w:tcPr>
          <w:p w:rsidR="002270C0" w:rsidRPr="002270C0" w:rsidRDefault="002270C0" w:rsidP="002270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2 19 60010 10 0000 150</w:t>
            </w:r>
          </w:p>
        </w:tc>
        <w:tc>
          <w:tcPr>
            <w:tcW w:w="5670" w:type="dxa"/>
            <w:hideMark/>
          </w:tcPr>
          <w:p w:rsidR="002270C0" w:rsidRPr="002270C0" w:rsidRDefault="002270C0" w:rsidP="002270C0">
            <w:pPr>
              <w:suppressAutoHyphens/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ar-SA"/>
              </w:rPr>
            </w:pPr>
            <w:r w:rsidRPr="002270C0">
              <w:rPr>
                <w:rFonts w:ascii="TimesNewRomanPSMT" w:eastAsia="Times New Roman" w:hAnsi="TimesNewRomanPSMT" w:cs="Times New Roman"/>
                <w:sz w:val="24"/>
                <w:szCs w:val="24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270C0" w:rsidRPr="002270C0" w:rsidRDefault="002270C0" w:rsidP="002270C0">
      <w:pPr>
        <w:tabs>
          <w:tab w:val="center" w:pos="4153"/>
          <w:tab w:val="left" w:pos="4820"/>
          <w:tab w:val="right" w:pos="8306"/>
          <w:tab w:val="right" w:pos="9355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534"/>
      </w:tblGrid>
      <w:tr w:rsidR="002270C0" w:rsidRPr="002270C0" w:rsidTr="002270C0">
        <w:trPr>
          <w:trHeight w:val="579"/>
        </w:trPr>
        <w:tc>
          <w:tcPr>
            <w:tcW w:w="1276" w:type="dxa"/>
            <w:hideMark/>
          </w:tcPr>
          <w:p w:rsidR="002270C0" w:rsidRPr="002270C0" w:rsidRDefault="002270C0" w:rsidP="0022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2835" w:type="dxa"/>
          </w:tcPr>
          <w:p w:rsidR="002270C0" w:rsidRPr="002270C0" w:rsidRDefault="002270C0" w:rsidP="0022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hideMark/>
          </w:tcPr>
          <w:p w:rsidR="002270C0" w:rsidRPr="002270C0" w:rsidRDefault="002270C0" w:rsidP="002270C0">
            <w:pPr>
              <w:tabs>
                <w:tab w:val="left" w:pos="5670"/>
                <w:tab w:val="left" w:pos="9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Контрольно-счетная палата муниципального образования Павловский район</w:t>
            </w:r>
          </w:p>
        </w:tc>
      </w:tr>
      <w:tr w:rsidR="002270C0" w:rsidRPr="002270C0" w:rsidTr="002270C0">
        <w:trPr>
          <w:trHeight w:val="843"/>
        </w:trPr>
        <w:tc>
          <w:tcPr>
            <w:tcW w:w="1276" w:type="dxa"/>
            <w:hideMark/>
          </w:tcPr>
          <w:p w:rsidR="002270C0" w:rsidRPr="002270C0" w:rsidRDefault="002270C0" w:rsidP="0022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835" w:type="dxa"/>
            <w:hideMark/>
          </w:tcPr>
          <w:p w:rsidR="002270C0" w:rsidRPr="002270C0" w:rsidRDefault="002270C0" w:rsidP="0022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534" w:type="dxa"/>
            <w:hideMark/>
          </w:tcPr>
          <w:p w:rsidR="002270C0" w:rsidRPr="002270C0" w:rsidRDefault="002270C0" w:rsidP="008803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 </w:t>
            </w:r>
          </w:p>
        </w:tc>
      </w:tr>
      <w:tr w:rsidR="002270C0" w:rsidRPr="002270C0" w:rsidTr="002270C0">
        <w:trPr>
          <w:trHeight w:val="843"/>
        </w:trPr>
        <w:tc>
          <w:tcPr>
            <w:tcW w:w="1276" w:type="dxa"/>
            <w:hideMark/>
          </w:tcPr>
          <w:p w:rsidR="002270C0" w:rsidRPr="002270C0" w:rsidRDefault="002270C0" w:rsidP="0022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835" w:type="dxa"/>
            <w:hideMark/>
          </w:tcPr>
          <w:p w:rsidR="002270C0" w:rsidRPr="002270C0" w:rsidRDefault="002270C0" w:rsidP="0022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</w:rPr>
              <w:t>16 01157 01 0000 140</w:t>
            </w:r>
          </w:p>
        </w:tc>
        <w:tc>
          <w:tcPr>
            <w:tcW w:w="5534" w:type="dxa"/>
            <w:hideMark/>
          </w:tcPr>
          <w:p w:rsidR="002270C0" w:rsidRPr="002270C0" w:rsidRDefault="002270C0" w:rsidP="008803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 </w:t>
            </w:r>
          </w:p>
        </w:tc>
      </w:tr>
      <w:tr w:rsidR="002270C0" w:rsidRPr="002270C0" w:rsidTr="002270C0">
        <w:trPr>
          <w:trHeight w:val="843"/>
        </w:trPr>
        <w:tc>
          <w:tcPr>
            <w:tcW w:w="1276" w:type="dxa"/>
            <w:hideMark/>
          </w:tcPr>
          <w:p w:rsidR="002270C0" w:rsidRPr="002270C0" w:rsidRDefault="002270C0" w:rsidP="0022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835" w:type="dxa"/>
            <w:hideMark/>
          </w:tcPr>
          <w:p w:rsidR="002270C0" w:rsidRPr="002270C0" w:rsidRDefault="002270C0" w:rsidP="0022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</w:rPr>
              <w:t>1 16 01194 01 0000 140</w:t>
            </w:r>
          </w:p>
        </w:tc>
        <w:tc>
          <w:tcPr>
            <w:tcW w:w="5534" w:type="dxa"/>
            <w:hideMark/>
          </w:tcPr>
          <w:p w:rsidR="002270C0" w:rsidRPr="002270C0" w:rsidRDefault="002270C0" w:rsidP="008803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</w:t>
            </w:r>
          </w:p>
        </w:tc>
      </w:tr>
      <w:tr w:rsidR="002270C0" w:rsidRPr="002270C0" w:rsidTr="002270C0">
        <w:trPr>
          <w:trHeight w:val="843"/>
        </w:trPr>
        <w:tc>
          <w:tcPr>
            <w:tcW w:w="1276" w:type="dxa"/>
            <w:hideMark/>
          </w:tcPr>
          <w:p w:rsidR="002270C0" w:rsidRPr="002270C0" w:rsidRDefault="002270C0" w:rsidP="0022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835" w:type="dxa"/>
            <w:hideMark/>
          </w:tcPr>
          <w:p w:rsidR="002270C0" w:rsidRPr="002270C0" w:rsidRDefault="002270C0" w:rsidP="0022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5534" w:type="dxa"/>
            <w:hideMark/>
          </w:tcPr>
          <w:p w:rsidR="002270C0" w:rsidRDefault="002270C0" w:rsidP="008803DC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0C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 w:rsidR="002270C0" w:rsidRDefault="002270C0" w:rsidP="008803DC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C0" w:rsidRPr="002270C0" w:rsidRDefault="002270C0" w:rsidP="008803DC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70C0" w:rsidRPr="002270C0" w:rsidRDefault="002270C0" w:rsidP="002270C0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0C0" w:rsidRDefault="002270C0" w:rsidP="002270C0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0CC" w:rsidRDefault="00A4593E" w:rsidP="00880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                                                                         Ю.И. Руденко</w:t>
      </w:r>
    </w:p>
    <w:p w:rsidR="002070CC" w:rsidRDefault="002070C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70CC" w:rsidRDefault="002070C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0CC" w:rsidRDefault="002070C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0CC" w:rsidRDefault="002070C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0CC" w:rsidRPr="00811BEE" w:rsidRDefault="002070C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70CC" w:rsidRPr="00811BEE" w:rsidSect="00C628F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1A" w:rsidRDefault="002C331A" w:rsidP="00C628FD">
      <w:pPr>
        <w:spacing w:after="0" w:line="240" w:lineRule="auto"/>
      </w:pPr>
      <w:r>
        <w:separator/>
      </w:r>
    </w:p>
  </w:endnote>
  <w:endnote w:type="continuationSeparator" w:id="0">
    <w:p w:rsidR="002C331A" w:rsidRDefault="002C331A" w:rsidP="00C6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1A" w:rsidRDefault="002C331A" w:rsidP="00C628FD">
      <w:pPr>
        <w:spacing w:after="0" w:line="240" w:lineRule="auto"/>
      </w:pPr>
      <w:r>
        <w:separator/>
      </w:r>
    </w:p>
  </w:footnote>
  <w:footnote w:type="continuationSeparator" w:id="0">
    <w:p w:rsidR="002C331A" w:rsidRDefault="002C331A" w:rsidP="00C6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0489"/>
      <w:docPartObj>
        <w:docPartGallery w:val="Page Numbers (Top of Page)"/>
        <w:docPartUnique/>
      </w:docPartObj>
    </w:sdtPr>
    <w:sdtEndPr/>
    <w:sdtContent>
      <w:p w:rsidR="005D14D7" w:rsidRDefault="00552F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7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14D7" w:rsidRDefault="005D1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C64AC"/>
    <w:multiLevelType w:val="hybridMultilevel"/>
    <w:tmpl w:val="DE9C9AEC"/>
    <w:lvl w:ilvl="0" w:tplc="BF62AB94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52FE"/>
    <w:rsid w:val="0000678B"/>
    <w:rsid w:val="00046444"/>
    <w:rsid w:val="00107D43"/>
    <w:rsid w:val="00114F75"/>
    <w:rsid w:val="00115D2E"/>
    <w:rsid w:val="00126986"/>
    <w:rsid w:val="0015124D"/>
    <w:rsid w:val="001748BA"/>
    <w:rsid w:val="00187ACF"/>
    <w:rsid w:val="001F688D"/>
    <w:rsid w:val="002070CC"/>
    <w:rsid w:val="002270C0"/>
    <w:rsid w:val="002338AB"/>
    <w:rsid w:val="0025337E"/>
    <w:rsid w:val="00287EBA"/>
    <w:rsid w:val="002C331A"/>
    <w:rsid w:val="003556CD"/>
    <w:rsid w:val="003F2B36"/>
    <w:rsid w:val="00404896"/>
    <w:rsid w:val="00412D51"/>
    <w:rsid w:val="00446918"/>
    <w:rsid w:val="00477787"/>
    <w:rsid w:val="004970CE"/>
    <w:rsid w:val="004E7B97"/>
    <w:rsid w:val="00552F23"/>
    <w:rsid w:val="0057510B"/>
    <w:rsid w:val="005D14D7"/>
    <w:rsid w:val="006327C8"/>
    <w:rsid w:val="0068419D"/>
    <w:rsid w:val="006A0143"/>
    <w:rsid w:val="006C54FE"/>
    <w:rsid w:val="006C6965"/>
    <w:rsid w:val="006E180F"/>
    <w:rsid w:val="00753728"/>
    <w:rsid w:val="007E6996"/>
    <w:rsid w:val="00811BEE"/>
    <w:rsid w:val="00836C28"/>
    <w:rsid w:val="008725A6"/>
    <w:rsid w:val="008803DC"/>
    <w:rsid w:val="008F0959"/>
    <w:rsid w:val="009716C5"/>
    <w:rsid w:val="009B17DF"/>
    <w:rsid w:val="009F2A08"/>
    <w:rsid w:val="00A4593E"/>
    <w:rsid w:val="00A634B1"/>
    <w:rsid w:val="00AD47DC"/>
    <w:rsid w:val="00B802C0"/>
    <w:rsid w:val="00B802F7"/>
    <w:rsid w:val="00B80D20"/>
    <w:rsid w:val="00BF09ED"/>
    <w:rsid w:val="00C028B8"/>
    <w:rsid w:val="00C628FD"/>
    <w:rsid w:val="00C65FE0"/>
    <w:rsid w:val="00CB52FE"/>
    <w:rsid w:val="00CE5FBB"/>
    <w:rsid w:val="00D5416B"/>
    <w:rsid w:val="00DE1E93"/>
    <w:rsid w:val="00DF1425"/>
    <w:rsid w:val="00EA24FD"/>
    <w:rsid w:val="00EC68AE"/>
    <w:rsid w:val="00ED2296"/>
    <w:rsid w:val="00F32E05"/>
    <w:rsid w:val="00F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2500"/>
  <w15:docId w15:val="{0885820F-4E6B-4AC0-8574-C985A298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C8"/>
  </w:style>
  <w:style w:type="paragraph" w:styleId="1">
    <w:name w:val="heading 1"/>
    <w:basedOn w:val="a"/>
    <w:next w:val="a"/>
    <w:link w:val="10"/>
    <w:uiPriority w:val="99"/>
    <w:qFormat/>
    <w:rsid w:val="003556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8FD"/>
  </w:style>
  <w:style w:type="paragraph" w:styleId="a5">
    <w:name w:val="footer"/>
    <w:basedOn w:val="a"/>
    <w:link w:val="a6"/>
    <w:uiPriority w:val="99"/>
    <w:semiHidden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28FD"/>
  </w:style>
  <w:style w:type="paragraph" w:styleId="a7">
    <w:name w:val="List Paragraph"/>
    <w:basedOn w:val="a"/>
    <w:uiPriority w:val="34"/>
    <w:qFormat/>
    <w:rsid w:val="006E18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537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556CD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6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5BCD-3BB7-4C50-A3E8-801CB7B8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_Zabolotnay</dc:creator>
  <cp:keywords/>
  <dc:description/>
  <cp:lastModifiedBy>RePack by Diakov</cp:lastModifiedBy>
  <cp:revision>36</cp:revision>
  <cp:lastPrinted>2021-12-22T12:28:00Z</cp:lastPrinted>
  <dcterms:created xsi:type="dcterms:W3CDTF">2021-09-07T11:12:00Z</dcterms:created>
  <dcterms:modified xsi:type="dcterms:W3CDTF">2023-04-28T10:14:00Z</dcterms:modified>
</cp:coreProperties>
</file>