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b/>
          <w:sz w:val="28"/>
          <w:szCs w:val="28"/>
        </w:rPr>
      </w:pPr>
    </w:p>
    <w:p>
      <w:pPr>
        <w:suppressAutoHyphens/>
        <w:jc w:val="center"/>
        <w:rPr>
          <w:b/>
          <w:sz w:val="28"/>
          <w:szCs w:val="28"/>
        </w:rPr>
      </w:pPr>
    </w:p>
    <w:p>
      <w:pPr>
        <w:suppressAutoHyphens/>
        <w:jc w:val="center"/>
        <w:rPr>
          <w:b/>
          <w:sz w:val="28"/>
          <w:szCs w:val="28"/>
        </w:rPr>
      </w:pPr>
    </w:p>
    <w:p>
      <w:pPr>
        <w:suppressAutoHyphens/>
        <w:jc w:val="center"/>
        <w:rPr>
          <w:b/>
          <w:sz w:val="28"/>
          <w:szCs w:val="28"/>
        </w:rPr>
      </w:pPr>
      <w:r>
        <w:rPr>
          <w:b/>
          <w:sz w:val="36"/>
          <w:lang w:eastAsia="ru-RU"/>
        </w:rPr>
        <w:drawing>
          <wp:inline distT="0" distB="0" distL="114300" distR="114300">
            <wp:extent cx="536575" cy="664210"/>
            <wp:effectExtent l="0" t="0" r="1587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jc w:val="center"/>
        <w:rPr>
          <w:b/>
          <w:sz w:val="28"/>
          <w:szCs w:val="28"/>
        </w:rPr>
      </w:pPr>
    </w:p>
    <w:p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НОВОПЕТРОВСКОГО СЕЛЬСКОГО ПОСЕЛЕНИЯ</w:t>
      </w:r>
    </w:p>
    <w:p>
      <w:pPr>
        <w:suppressAutoHyphens/>
        <w:ind w:left="-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suppressAutoHyphens/>
        <w:jc w:val="center"/>
        <w:rPr>
          <w:b/>
          <w:i/>
          <w:sz w:val="28"/>
          <w:szCs w:val="28"/>
        </w:rPr>
      </w:pPr>
    </w:p>
    <w:p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suppressAutoHyphens/>
        <w:jc w:val="center"/>
        <w:rPr>
          <w:sz w:val="28"/>
          <w:szCs w:val="28"/>
        </w:rPr>
      </w:pPr>
    </w:p>
    <w:p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22.03.2024г.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22-р</w:t>
      </w:r>
      <w:r>
        <w:rPr>
          <w:sz w:val="28"/>
          <w:szCs w:val="28"/>
        </w:rPr>
        <w:t xml:space="preserve">                             </w:t>
      </w:r>
    </w:p>
    <w:p>
      <w:pPr>
        <w:suppressAutoHyphens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станица Новопетровская</w:t>
      </w:r>
    </w:p>
    <w:p>
      <w:pPr>
        <w:suppressAutoHyphens/>
        <w:jc w:val="center"/>
        <w:rPr>
          <w:color w:val="000000"/>
          <w:spacing w:val="-9"/>
          <w:sz w:val="28"/>
          <w:szCs w:val="28"/>
        </w:rPr>
      </w:pPr>
    </w:p>
    <w:p>
      <w:pPr>
        <w:suppressAutoHyphens/>
        <w:jc w:val="center"/>
        <w:rPr>
          <w:b/>
          <w:bCs/>
          <w:color w:val="000000"/>
          <w:spacing w:val="-9"/>
          <w:sz w:val="28"/>
          <w:szCs w:val="28"/>
        </w:rPr>
      </w:pPr>
      <w:bookmarkStart w:id="0" w:name="_GoBack"/>
      <w:r>
        <w:rPr>
          <w:b/>
          <w:bCs/>
          <w:color w:val="000000"/>
          <w:spacing w:val="-9"/>
          <w:sz w:val="28"/>
          <w:szCs w:val="28"/>
        </w:rPr>
        <w:t>О назначении ответственного за реализацию распоряжения Губернатора Краснодарского края от 21 декабря 2018 г. № 352-р « О мерах по предотвращению и пресечению самовольного строительства на территории Краснодарского края»</w:t>
      </w:r>
    </w:p>
    <w:bookmarkEnd w:id="0"/>
    <w:p>
      <w:pPr>
        <w:suppressAutoHyphens/>
        <w:rPr>
          <w:b/>
          <w:bCs/>
          <w:color w:val="000000"/>
          <w:spacing w:val="-9"/>
          <w:sz w:val="28"/>
          <w:szCs w:val="28"/>
        </w:rPr>
      </w:pPr>
    </w:p>
    <w:p>
      <w:pPr>
        <w:suppressAutoHyphens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 xml:space="preserve">В целях обеспечения мер по выявлению и пресечению самовольного строительства на территории Новопетровского сельского поселения Павловского района, а также определение ответственного должностного лица за реализацию распоряжения </w:t>
      </w:r>
      <w:r>
        <w:rPr>
          <w:bCs/>
          <w:color w:val="000000"/>
          <w:spacing w:val="-9"/>
          <w:sz w:val="28"/>
          <w:szCs w:val="28"/>
        </w:rPr>
        <w:t>Губернатора Краснодарского края от 21 декабря 2018 г. № 352-р           « О мерах по предотвращению и пресечению самовольного строительства на территории Краснодарского края» ( далее - Распоряжение №352-р)</w:t>
      </w:r>
      <w:r>
        <w:rPr>
          <w:color w:val="000000"/>
          <w:spacing w:val="-9"/>
          <w:sz w:val="28"/>
          <w:szCs w:val="28"/>
        </w:rPr>
        <w:t xml:space="preserve"> :</w:t>
      </w:r>
    </w:p>
    <w:p>
      <w:pPr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реализацию Распоряжения № 352-р в части подпункта 5 пункта 1, подпункта 6 пункта 1, подпункта 7 пункта 1, подпункта 8 пункта 1 (в рамках полномочий по сносу объекта самовольного строительства), ведущего специалиста администрации Новопетровского сельского поселения Павловского района Шумейко Юлию Григорьевну.</w:t>
      </w:r>
    </w:p>
    <w:p>
      <w:pPr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>
      <w:pPr>
        <w:suppressAutoHyphens/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Новопетровского сельского </w:t>
      </w:r>
    </w:p>
    <w:p>
      <w:pPr>
        <w:suppressAutoHyphens/>
        <w:jc w:val="both"/>
      </w:pPr>
      <w:r>
        <w:rPr>
          <w:sz w:val="28"/>
          <w:szCs w:val="28"/>
        </w:rPr>
        <w:t>поселения Павловского района                                                         Е.А.Бессонов</w:t>
      </w:r>
    </w:p>
    <w:p>
      <w:pPr>
        <w:jc w:val="both"/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90ADA"/>
    <w:multiLevelType w:val="singleLevel"/>
    <w:tmpl w:val="C8490A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C442A"/>
    <w:rsid w:val="000C442A"/>
    <w:rsid w:val="0023474B"/>
    <w:rsid w:val="002C1AE9"/>
    <w:rsid w:val="003D53FA"/>
    <w:rsid w:val="00416339"/>
    <w:rsid w:val="00532DB9"/>
    <w:rsid w:val="006A251F"/>
    <w:rsid w:val="00757C25"/>
    <w:rsid w:val="00762639"/>
    <w:rsid w:val="008360FA"/>
    <w:rsid w:val="008978A1"/>
    <w:rsid w:val="00BE1B3E"/>
    <w:rsid w:val="00C50831"/>
    <w:rsid w:val="00EE0741"/>
    <w:rsid w:val="3585628A"/>
    <w:rsid w:val="53591E1C"/>
    <w:rsid w:val="6D6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ar-SA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2024-03-22T07:49:00Z</dcterms:created>
  <dc:creator>Upor</dc:creator>
  <cp:lastModifiedBy>пользователь</cp:lastModifiedBy>
  <cp:lastPrinted>2024-02-16T11:57:00Z</cp:lastPrinted>
  <dcterms:modified xsi:type="dcterms:W3CDTF">2024-03-22T08:04:03Z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FF7DF0A524524EB8AA8365680B8572CC_12</vt:lpwstr>
  </property>
</Properties>
</file>