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1DCF1">
      <w:pPr>
        <w:jc w:val="center"/>
      </w:pPr>
    </w:p>
    <w:p w14:paraId="6B04EB19">
      <w:pPr>
        <w:jc w:val="center"/>
      </w:pPr>
      <w:r>
        <w:drawing>
          <wp:inline distT="0" distB="0" distL="114300" distR="114300">
            <wp:extent cx="578485" cy="718185"/>
            <wp:effectExtent l="0" t="0" r="1206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3" t="-2" r="-3" b="-2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37738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НОВОПЕТРОВСКО</w:t>
      </w:r>
      <w:r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C1861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3CC7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D90D33">
      <w:pPr>
        <w:pStyle w:val="8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14.05.2025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75</w:t>
      </w:r>
    </w:p>
    <w:p w14:paraId="461AF233">
      <w:pPr>
        <w:pStyle w:val="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станица Новопетровская </w:t>
      </w:r>
    </w:p>
    <w:p w14:paraId="488746D6">
      <w:pPr>
        <w:pStyle w:val="8"/>
        <w:jc w:val="center"/>
        <w:rPr>
          <w:rFonts w:ascii="Times New Roman" w:hAnsi="Times New Roman" w:cs="Times New Roman"/>
        </w:rPr>
      </w:pPr>
    </w:p>
    <w:p w14:paraId="66C4DAE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  <w:bookmarkStart w:id="0" w:name="_GoBack"/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lang w:val="ru-RU"/>
        </w:rPr>
        <w:t xml:space="preserve">б исправлении технической ошибки о </w:t>
      </w:r>
      <w:r>
        <w:rPr>
          <w:rFonts w:hint="default" w:ascii="Times New Roman" w:hAnsi="Times New Roman" w:cs="Times New Roman"/>
        </w:rPr>
        <w:t xml:space="preserve">присвоении </w:t>
      </w:r>
      <w:r>
        <w:rPr>
          <w:rFonts w:hint="default" w:ascii="Times New Roman" w:hAnsi="Times New Roman" w:cs="Times New Roman"/>
          <w:lang w:val="ru-RU"/>
        </w:rPr>
        <w:t xml:space="preserve">адреса  нежилому объекту  недвижимости (зданию) </w:t>
      </w:r>
      <w:bookmarkEnd w:id="0"/>
      <w:r>
        <w:rPr>
          <w:rFonts w:hint="default" w:ascii="Times New Roman" w:hAnsi="Times New Roman" w:cs="Times New Roman"/>
          <w:lang w:val="ru-RU"/>
        </w:rPr>
        <w:t xml:space="preserve"> </w:t>
      </w:r>
    </w:p>
    <w:p w14:paraId="0512428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</w:p>
    <w:p w14:paraId="49BCD03D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  В 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в целях приведения в соответствии адресного хозяйства на территории Новопетровского сельского поселения Павловского района,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пост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ar-SA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новляю:</w:t>
      </w:r>
    </w:p>
    <w:p w14:paraId="425C2ACF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lang w:val="ru-RU"/>
        </w:rPr>
        <w:t>1.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связи с технической ошибкой  о присвоении адреса  нежилому  объекту недвижимости (зданию)  в ГАР  с уникальным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0f2c1322-da91-4c14-8805-8c6f2113219e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расположенного по адресу: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Ленина</w:t>
      </w:r>
      <w:r>
        <w:t xml:space="preserve">, </w:t>
      </w:r>
      <w:r>
        <w:rPr>
          <w:lang w:val="ru-RU"/>
        </w:rPr>
        <w:t>дом</w:t>
      </w:r>
      <w:r>
        <w:rPr>
          <w:rFonts w:hint="default"/>
          <w:lang w:val="ru-RU"/>
        </w:rPr>
        <w:t xml:space="preserve"> 35;</w:t>
      </w:r>
    </w:p>
    <w:p w14:paraId="158D532E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</w:pPr>
      <w:r>
        <w:rPr>
          <w:rFonts w:hint="default"/>
          <w:lang w:val="ru-RU"/>
        </w:rPr>
        <w:t xml:space="preserve">- изменить объект недвижимости - дом  расположенный в ГАР   с уникальным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0f2c1322-da91-4c14-8805-8c6f2113219e</w:t>
      </w:r>
      <w:r>
        <w:rPr>
          <w:rFonts w:hint="default"/>
          <w:lang w:val="ru-RU"/>
        </w:rPr>
        <w:t xml:space="preserve"> по адресу: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Ленина</w:t>
      </w:r>
      <w:r>
        <w:t xml:space="preserve">, </w:t>
      </w:r>
      <w:r>
        <w:rPr>
          <w:lang w:val="ru-RU"/>
        </w:rPr>
        <w:t>дом</w:t>
      </w:r>
      <w:r>
        <w:rPr>
          <w:rFonts w:hint="default"/>
          <w:lang w:val="ru-RU"/>
        </w:rPr>
        <w:t xml:space="preserve"> 35,  на нежилой объект недвижимости - здание, расположенный в ГАР по адресу: 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Ленина</w:t>
      </w:r>
      <w:r>
        <w:t xml:space="preserve">, </w:t>
      </w:r>
      <w:r>
        <w:rPr>
          <w:lang w:val="ru-RU"/>
        </w:rPr>
        <w:t>здание</w:t>
      </w:r>
      <w:r>
        <w:t xml:space="preserve"> </w:t>
      </w:r>
      <w:r>
        <w:rPr>
          <w:rFonts w:hint="default"/>
          <w:lang w:val="ru-RU"/>
        </w:rPr>
        <w:t xml:space="preserve">35 с  кадастровым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23:24:03020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32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: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11 площадью 3649,5 кв.м., считать присвоенным.</w:t>
      </w:r>
    </w:p>
    <w:p w14:paraId="2552BD20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2.Изменения в адрес вносится на основании проведенной инвентаризации.</w:t>
      </w:r>
    </w:p>
    <w:p w14:paraId="7B700B2B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оставляю за собой. </w:t>
      </w:r>
    </w:p>
    <w:p w14:paraId="429D5E8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09376CF7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2C9409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1252AF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Новопетровского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2AA3E10">
      <w:pPr>
        <w:pStyle w:val="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Е.А.Бессонов</w:t>
      </w:r>
    </w:p>
    <w:p w14:paraId="65C1053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6955E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82D52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17670B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F783FB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3ED52C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9A2808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BCA46A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EB0C7D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89E92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9C9B441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845EDB4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DBCC7FE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527215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4887A3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112497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E0531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98CE66B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30AFC0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4AF616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58179C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AEDA9C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70A597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CD77A9D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4D7E88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6F9B32C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9EE539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26C4168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567" w:right="851" w:bottom="45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4226E"/>
    <w:rsid w:val="0004226E"/>
    <w:rsid w:val="00082F99"/>
    <w:rsid w:val="000D2FE8"/>
    <w:rsid w:val="00132288"/>
    <w:rsid w:val="001C493F"/>
    <w:rsid w:val="002025A6"/>
    <w:rsid w:val="00287B95"/>
    <w:rsid w:val="003031B3"/>
    <w:rsid w:val="00355626"/>
    <w:rsid w:val="00384506"/>
    <w:rsid w:val="00427A39"/>
    <w:rsid w:val="004B3E91"/>
    <w:rsid w:val="004F6850"/>
    <w:rsid w:val="0053793D"/>
    <w:rsid w:val="00676944"/>
    <w:rsid w:val="006F3423"/>
    <w:rsid w:val="007847CA"/>
    <w:rsid w:val="00797DB4"/>
    <w:rsid w:val="007A6973"/>
    <w:rsid w:val="00842C41"/>
    <w:rsid w:val="008651E1"/>
    <w:rsid w:val="00871780"/>
    <w:rsid w:val="00875A3A"/>
    <w:rsid w:val="00940CC8"/>
    <w:rsid w:val="00A85EE8"/>
    <w:rsid w:val="00B819E2"/>
    <w:rsid w:val="00C40167"/>
    <w:rsid w:val="00D773F8"/>
    <w:rsid w:val="00DC20F1"/>
    <w:rsid w:val="00ED2249"/>
    <w:rsid w:val="00ED3978"/>
    <w:rsid w:val="00F41142"/>
    <w:rsid w:val="00F97C9D"/>
    <w:rsid w:val="05D64162"/>
    <w:rsid w:val="091E714C"/>
    <w:rsid w:val="11147FF8"/>
    <w:rsid w:val="12EF3948"/>
    <w:rsid w:val="14BC6F65"/>
    <w:rsid w:val="191F1847"/>
    <w:rsid w:val="1AAD69F6"/>
    <w:rsid w:val="21E10FC7"/>
    <w:rsid w:val="284B5C20"/>
    <w:rsid w:val="292658CF"/>
    <w:rsid w:val="29363CDD"/>
    <w:rsid w:val="2B6636DF"/>
    <w:rsid w:val="2E7079A5"/>
    <w:rsid w:val="348966AA"/>
    <w:rsid w:val="41063BCA"/>
    <w:rsid w:val="46A06755"/>
    <w:rsid w:val="47F67D21"/>
    <w:rsid w:val="50BE4393"/>
    <w:rsid w:val="53444AB8"/>
    <w:rsid w:val="56E01E30"/>
    <w:rsid w:val="56F326B7"/>
    <w:rsid w:val="579A68FA"/>
    <w:rsid w:val="580D4877"/>
    <w:rsid w:val="59CE4858"/>
    <w:rsid w:val="61925430"/>
    <w:rsid w:val="78285ABF"/>
    <w:rsid w:val="78A924CB"/>
    <w:rsid w:val="7CB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unhideWhenUsed/>
    <w:qFormat/>
    <w:uiPriority w:val="99"/>
    <w:pPr>
      <w:jc w:val="center"/>
    </w:pPr>
    <w:rPr>
      <w:b/>
      <w:sz w:val="28"/>
    </w:rPr>
  </w:style>
  <w:style w:type="paragraph" w:styleId="7">
    <w:name w:val="Body Text Indent"/>
    <w:basedOn w:val="1"/>
    <w:link w:val="10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customStyle="1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0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1C01-EFB3-4656-8971-282B1E356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417</Words>
  <Characters>2379</Characters>
  <Lines>19</Lines>
  <Paragraphs>5</Paragraphs>
  <TotalTime>28</TotalTime>
  <ScaleCrop>false</ScaleCrop>
  <LinksUpToDate>false</LinksUpToDate>
  <CharactersWithSpaces>2791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2025-05-16T05:17:19Z</cp:lastPrinted>
  <dcterms:modified xsi:type="dcterms:W3CDTF">2025-05-16T05:26:53Z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5C7113821E7243E59FCCFAAA703E8334_12</vt:lpwstr>
  </property>
</Properties>
</file>