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p>
      <w:pPr>
        <w:rPr>
          <w:rFonts w:hint="default" w:ascii="Times New Roman" w:hAnsi="Times New Roman"/>
          <w:b/>
          <w:color w:val="auto"/>
          <w:sz w:val="28"/>
          <w:szCs w:val="28"/>
          <w:lang w:val="ru-RU"/>
        </w:rPr>
      </w:pPr>
    </w:p>
    <w:p>
      <w:pPr>
        <w:ind w:firstLine="4340" w:firstLineChars="1550"/>
        <w:rPr>
          <w:rFonts w:hint="default" w:ascii="Times New Roman" w:hAnsi="Times New Roman"/>
          <w:b/>
          <w:color w:val="auto"/>
          <w:sz w:val="28"/>
          <w:szCs w:val="28"/>
          <w:lang w:val="ru-RU"/>
        </w:rPr>
      </w:pPr>
      <w:r>
        <w:rPr>
          <w:sz w:val="28"/>
          <w:szCs w:val="28"/>
        </w:rPr>
        <w:drawing>
          <wp:inline distT="0" distB="0" distL="114300" distR="114300">
            <wp:extent cx="571500" cy="7239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Rot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НОВОПЕТРОВСКОГО СЕЛЬСКОГО ПОСЕЛЕНИЯ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ПАВЛОВСКОГО РАЙОНА</w:t>
      </w:r>
      <w:r>
        <w:rPr>
          <w:rFonts w:ascii="Times New Roman" w:hAnsi="Times New Roman"/>
          <w:b/>
          <w:sz w:val="28"/>
          <w:szCs w:val="28"/>
        </w:rPr>
        <w:br w:type="textWrapping"/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27.11.2023г.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121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Новопетровская</w:t>
      </w:r>
    </w:p>
    <w:p>
      <w:pPr>
        <w:pStyle w:val="34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>
      <w:pPr>
        <w:pStyle w:val="34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>
      <w:pPr>
        <w:pStyle w:val="34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обеспечении автономными дымовыми пожарными извещателями </w:t>
      </w:r>
    </w:p>
    <w:p>
      <w:pPr>
        <w:pStyle w:val="34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Новопетровского сельского поселения Павловского района</w:t>
      </w:r>
    </w:p>
    <w:p>
      <w:pPr>
        <w:pStyle w:val="34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>
      <w:pPr>
        <w:pStyle w:val="12"/>
        <w:spacing w:line="240" w:lineRule="auto"/>
        <w:ind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Новопетровского сельского поселения Павловского района, Постановления Правительства Российской Федерации от 16 сентября 2020 г., № 1479 «Об утверждении Правил противопожарного режима в Российской Федерации», </w:t>
      </w:r>
      <w:r>
        <w:rPr>
          <w:rStyle w:val="37"/>
          <w:i w:val="0"/>
          <w:sz w:val="28"/>
          <w:szCs w:val="28"/>
        </w:rPr>
        <w:t>и на основании постановления администрации муниципального образования Павловский район от 18 ноября 2023 года № 2207 «</w:t>
      </w:r>
      <w:r>
        <w:rPr>
          <w:sz w:val="28"/>
          <w:szCs w:val="28"/>
        </w:rPr>
        <w:t>Об обеспечении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положении» п о с т а н о в л я ю</w:t>
      </w:r>
      <w:r>
        <w:rPr>
          <w:rStyle w:val="39"/>
          <w:sz w:val="28"/>
          <w:szCs w:val="28"/>
        </w:rPr>
        <w:t>: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left" w:pos="142"/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положении, проживающих на территории Новопетровского сельского поселения Павловского района (приложение).</w:t>
      </w:r>
    </w:p>
    <w:p>
      <w:pPr>
        <w:pStyle w:val="12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12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дня его подписания.</w:t>
      </w:r>
    </w:p>
    <w:p>
      <w:pPr>
        <w:pStyle w:val="12"/>
        <w:spacing w:line="240" w:lineRule="auto"/>
        <w:contextualSpacing/>
        <w:jc w:val="both"/>
        <w:rPr>
          <w:sz w:val="28"/>
          <w:szCs w:val="28"/>
        </w:rPr>
      </w:pPr>
    </w:p>
    <w:p>
      <w:pPr>
        <w:pStyle w:val="12"/>
        <w:spacing w:line="240" w:lineRule="auto"/>
        <w:contextualSpacing/>
        <w:jc w:val="both"/>
        <w:rPr>
          <w:sz w:val="28"/>
          <w:szCs w:val="28"/>
        </w:rPr>
      </w:pPr>
    </w:p>
    <w:p>
      <w:pPr>
        <w:pStyle w:val="12"/>
        <w:spacing w:line="240" w:lineRule="auto"/>
        <w:contextualSpacing/>
        <w:jc w:val="both"/>
        <w:rPr>
          <w:sz w:val="28"/>
          <w:szCs w:val="28"/>
        </w:rPr>
      </w:pPr>
    </w:p>
    <w:p>
      <w:pPr>
        <w:pStyle w:val="12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>
      <w:pPr>
        <w:pStyle w:val="12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Е.А.Бессонов</w:t>
      </w:r>
    </w:p>
    <w:p>
      <w:pPr>
        <w:pStyle w:val="12"/>
        <w:spacing w:line="240" w:lineRule="auto"/>
        <w:contextualSpacing/>
        <w:jc w:val="both"/>
        <w:rPr>
          <w:sz w:val="28"/>
          <w:szCs w:val="28"/>
        </w:rPr>
      </w:pPr>
    </w:p>
    <w:p>
      <w:pPr>
        <w:ind w:firstLine="5529"/>
        <w:rPr>
          <w:rFonts w:ascii="Times New Roman" w:hAnsi="Times New Roman" w:eastAsia="Times New Roman" w:cs="Times New Roman"/>
          <w:sz w:val="28"/>
          <w:szCs w:val="28"/>
        </w:rPr>
      </w:pPr>
      <w:bookmarkStart w:id="0" w:name="bookmark0"/>
    </w:p>
    <w:p>
      <w:pPr>
        <w:ind w:firstLine="5529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5529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55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</w:t>
      </w:r>
    </w:p>
    <w:p>
      <w:pPr>
        <w:ind w:left="6020" w:right="20" w:hanging="491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УТВЕРЖДЕН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</w:p>
    <w:p>
      <w:pPr>
        <w:ind w:left="5529" w:right="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постановлением администрации Новопетровского сельского поселения Павловского района</w:t>
      </w:r>
    </w:p>
    <w:p>
      <w:pPr>
        <w:suppressAutoHyphens/>
        <w:autoSpaceDE w:val="0"/>
        <w:ind w:firstLine="5529"/>
        <w:rPr>
          <w:rFonts w:hint="default" w:ascii="Liberation Serif" w:hAnsi="Liberation Serif" w:eastAsia="Arial" w:cs="Times New Roman"/>
          <w:b/>
          <w:bCs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27.11.2023г.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121</w:t>
      </w:r>
    </w:p>
    <w:p>
      <w:pPr>
        <w:suppressAutoHyphens/>
        <w:autoSpaceDE w:val="0"/>
        <w:ind w:firstLine="709"/>
        <w:jc w:val="center"/>
        <w:rPr>
          <w:rFonts w:ascii="Times New Roman" w:hAnsi="Times New Roman" w:eastAsia="Arial" w:cs="Times New Roman"/>
          <w:bCs/>
          <w:sz w:val="28"/>
          <w:szCs w:val="28"/>
          <w:lang w:eastAsia="ar-SA"/>
        </w:rPr>
      </w:pPr>
    </w:p>
    <w:p>
      <w:pPr>
        <w:suppressAutoHyphens/>
        <w:autoSpaceDE w:val="0"/>
        <w:rPr>
          <w:rFonts w:ascii="Times New Roman" w:hAnsi="Times New Roman" w:eastAsia="Arial" w:cs="Times New Roman"/>
          <w:bCs/>
          <w:sz w:val="28"/>
          <w:szCs w:val="28"/>
          <w:lang w:eastAsia="ar-SA"/>
        </w:rPr>
      </w:pPr>
    </w:p>
    <w:p>
      <w:pPr>
        <w:tabs>
          <w:tab w:val="left" w:pos="5308"/>
          <w:tab w:val="left" w:leader="underscore" w:pos="5663"/>
          <w:tab w:val="left" w:leader="underscore" w:pos="6926"/>
        </w:tabs>
        <w:ind w:left="4340"/>
        <w:contextualSpacing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ПОРЯДОК</w:t>
      </w:r>
      <w:bookmarkEnd w:id="0"/>
    </w:p>
    <w:p>
      <w:pPr>
        <w:ind w:right="2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Новопетровского сельского поселения Павловского района</w:t>
      </w:r>
    </w:p>
    <w:p>
      <w:pPr>
        <w:ind w:right="2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Настоящий Порядок устанавливает процедуру предоставления дополни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семей. семей, находящихся в трудной жизненной ситуации, в социально опасном положении (далее - семьи отдельных категорий), проживающих на территории Новопетровского сельского поселения Павловского района (далее - мера социальной поддержки).</w:t>
      </w:r>
    </w:p>
    <w:p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Для целей настоящего Порядка применяются следующие понятия: автономный дымовой пожарный извещатель (далее - АДПИ) - прибор, реагирующий на появление дымовых частичек в помещении и издающий характерный звуковой сигнал;</w:t>
      </w:r>
    </w:p>
    <w:p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малоимущая семья - семья, среднемесячный доход которой ниже величины прожиточного минимума семьи;</w:t>
      </w:r>
    </w:p>
    <w:p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семья, находившаяся в СОП);</w:t>
      </w:r>
    </w:p>
    <w:p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трудная жизненная ситуация -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 (далее - ТЖС);</w:t>
      </w:r>
    </w:p>
    <w:p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место проживания - квартиры и жилые дома, в которых фактически проживают семьи отдельных категорий;</w:t>
      </w:r>
    </w:p>
    <w:p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Исполнитель – лицо, имеющее разращение на проведение данного вида работ;</w:t>
      </w:r>
    </w:p>
    <w:p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Право на меру социальной поддержки имеют совершеннолетние члены (родители, законные представители) семей отдельных категорий, (далее совершеннолетний член семьи), совершеннолетний член многодетной семьи (далее – многодетные семьи) проживающие на территории Новопетровского сельского поселения Павловского района.</w:t>
      </w:r>
    </w:p>
    <w:p>
      <w:pPr>
        <w:ind w:firstLine="6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 компетентным специалистом в составе рабочей группы.</w:t>
      </w:r>
    </w:p>
    <w:p>
      <w:pPr>
        <w:shd w:val="clear" w:color="auto" w:fill="FFFFFF"/>
        <w:ind w:firstLine="6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Количество АДПИ необходимых для установки в жилом помещении многодетных семей, определяется компетентным специалистом в составе рабочей группы, 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извещателями пожарными вне зависимости от этажности здания, в том числе в одноквартирных и блокированных жилых домах». Установка АДПИ осуществляется согласно приложения 6 настоящего Порядка.</w:t>
      </w:r>
    </w:p>
    <w:p>
      <w:pPr>
        <w:tabs>
          <w:tab w:val="left" w:pos="1134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Мера социальной поддержки предоставляется в натуральной форме посредством установки АДПИ в жилых помещениях, в которых проживают семьи отдельных категорий на территории Новопетровского сельского поселения Павловского района.</w:t>
      </w:r>
    </w:p>
    <w:p>
      <w:p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Сведения о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фактическом проживании семей отдельных категорий, многодетных семей, необходимых для обеспечения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жилых помещений АДПИ направляет в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адрес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образования Павловский район в отдел по социальным вопросам администрации муниципального образования Павловский район (далее - Ответственный отдел)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(далее - адресные списки) на основании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:</w:t>
      </w:r>
    </w:p>
    <w:p>
      <w:pPr>
        <w:tabs>
          <w:tab w:val="left" w:leader="underscore" w:pos="5813"/>
        </w:tabs>
        <w:ind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списков малоимущих многодетных семей и семей, находящихся в ТЖС, сформированных государственным казенным учреждением Краснодарского края - управлением социальной защиты населения в муниципальном образовании Павловский район (далее - УСЗН);</w:t>
      </w:r>
    </w:p>
    <w:p>
      <w:pPr>
        <w:ind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сведений о семьях, находящихся в СОП, сформированных комиссией по делам несовершеннолетних и защите их прав при администрации муниципального образования Павловский район (далее - КДН).</w:t>
      </w:r>
    </w:p>
    <w:p>
      <w:pPr>
        <w:ind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списки многодетных семей, сформированные управлением образования администрации муниципального образования Павловский район (далее – УО).</w:t>
      </w:r>
    </w:p>
    <w:p>
      <w:pPr>
        <w:ind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Новопетровского сельского поселения Павловского района формирует рабочую группу по обеспечению АДПИ жилых помещений, в которых проживают семьи отдельных категорий (далее - рабочая группа); </w:t>
      </w:r>
    </w:p>
    <w:p>
      <w:pPr>
        <w:shd w:val="clear" w:color="auto" w:fill="FFFFFF"/>
        <w:spacing w:line="266" w:lineRule="exact"/>
        <w:ind w:firstLine="600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состав рабочей группы включаются представители территориального отдела надзорной деятельности и профилактической работы Павловского района управления надзорной деятельности и профилактической работы Главного управления МЧС России по Краснодарскому краю (компетентный специалист) (по согласованию); УСЗН (по согласованию), 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>представитель администрации сельского поселения Павловского района, представители от образовательных и дошкольных образовательных учреждений, представитель отдела гражданской обороны и чрезвычайных ситуаций администрации муниципального образования Павловский район (</w:t>
      </w:r>
      <w:r>
        <w:rPr>
          <w:rFonts w:ascii="Times New Roman" w:hAnsi="Times New Roman" w:eastAsia="Times New Roman" w:cs="Times New Roman"/>
          <w:sz w:val="28"/>
          <w:szCs w:val="28"/>
        </w:rPr>
        <w:t>компетентный специалист)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>.</w:t>
      </w:r>
    </w:p>
    <w:p>
      <w:pPr>
        <w:pStyle w:val="84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Рабочая группа:</w:t>
      </w: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организует информирование совершеннолетних членов семей отдельных категорий и многодетных семей о проведении мероприятий по обеспечению АДПИ;</w:t>
      </w: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проводит осмотр жилого помещения, подлежащего обеспечению АДПИ. по результатам которого составляет акт нуждаемости в АДПИ и количестве по форме согласно приложению 2 (семьи отдельных категорий) и приложению 6 (многодетные семьи) настоящего Порядка;</w:t>
      </w: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>
      <w:pPr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* предупреждает совершеннолетнего члена семьи о необходимости предо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ставления письменного согласия собственника жилого помещения на установку АДПИ в данном жилом помещении на момент установки АДПИ:</w:t>
      </w:r>
    </w:p>
    <w:p>
      <w:pPr>
        <w:tabs>
          <w:tab w:val="left" w:leader="hyphen" w:pos="567"/>
          <w:tab w:val="left" w:leader="hyphen" w:pos="614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фиксирует факт отказа совершеннолетнего члена семьи от предоставления меры Социальной поддержки согласно приложению 5 к настоящему Порядку;</w:t>
      </w: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формирует протокол, подписанный председателем рабочей группы, с количеством семей отдельных категорий, многодетных семей (с обязательным указанием категории семьи) нуждающихся в установке АДПИ (далее - Список), по форме согласно приложению 1 к настоящему Порядку и передает его в Ответственный отдел.</w:t>
      </w: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разъясняет необходимость в установке АДПИ, так как на территории Краснодарского края сохраняется рост пожаров, в том числе в семьях отдельных категорий, многодетных семей, повлекших гибель детей.</w:t>
      </w:r>
    </w:p>
    <w:p>
      <w:pPr>
        <w:tabs>
          <w:tab w:val="left" w:pos="993"/>
        </w:tabs>
        <w:ind w:right="49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АДПИ устанавливаются в жилых помещениях по адресу фактического проживания семей отдельных категорий, на основании Списков и заявлений совершеннолетних членов семьи по форме согласно приложению 3 и приложению 6 к настоящему Порядку (далее - заявление)</w:t>
      </w: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личность;</w:t>
      </w: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Установленные АДПИ передаются в собственность семей отдельных категорий, многодетных семей на основании акта приема-передачи АДПИ, составленного по форме согласно приложению 4 к настоящему Порядку (далее - акт приема-передачи);</w:t>
      </w: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Акт приема-передачи составляется в двух</w:t>
      </w:r>
      <w:r>
        <w:rPr>
          <w:rFonts w:ascii="Times New Roman" w:hAnsi="Times New Roman" w:eastAsia="Times New Roman" w:cs="Times New Roman"/>
          <w:smallCap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экземплярах для каждой из сторон и подписывается лицом, установившим АДПИ, и совершеннолетним членом семьи, присутствовавшим при установке АДПИ;</w:t>
      </w:r>
    </w:p>
    <w:p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установки АДПИ совершеннолетнему члену семьи, присутствовавшему при установке АДПИ выдается 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Памятка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эксплуатации АДПИ по форме согласно приложению 8 к настоящему Порядку, составленная в </w:t>
      </w:r>
      <w:r>
        <w:rPr>
          <w:rFonts w:ascii="Times New Roman" w:hAnsi="Times New Roman" w:eastAsia="Times New Roman" w:cs="Times New Roman"/>
          <w:iCs/>
          <w:spacing w:val="20"/>
          <w:sz w:val="28"/>
          <w:szCs w:val="28"/>
        </w:rPr>
        <w:t>2 экземплярах</w:t>
      </w:r>
      <w:r>
        <w:rPr>
          <w:rFonts w:ascii="Times New Roman" w:hAnsi="Times New Roman" w:eastAsia="Times New Roman" w:cs="Times New Roman"/>
          <w:sz w:val="28"/>
          <w:szCs w:val="28"/>
        </w:rPr>
        <w:t>, один из которых подписывается указанным членом семьи и далее остается у него.</w:t>
      </w:r>
    </w:p>
    <w:p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Рабочей группе необходимо ежеквартально организовать обход и осмотр жилых помещений категорийных семей, кому ранее была оказана </w:t>
      </w:r>
      <w:r>
        <w:rPr>
          <w:rFonts w:ascii="Times New Roman" w:hAnsi="Times New Roman" w:eastAsia="Arial" w:cs="Times New Roman"/>
          <w:color w:val="auto"/>
          <w:sz w:val="28"/>
          <w:szCs w:val="28"/>
          <w:lang w:eastAsia="ar-SA"/>
        </w:rPr>
        <w:t>мера социальной поддержки, в виде обеспечения АДПИ, в том числе производить замену АКБ кроны (аккумуляторная батарея) по форме согласно приложению 9 настоящего Порядка.</w:t>
      </w:r>
    </w:p>
    <w:p>
      <w:pPr>
        <w:tabs>
          <w:tab w:val="left" w:pos="1134"/>
        </w:tabs>
        <w:suppressAutoHyphens/>
        <w:autoSpaceDE w:val="0"/>
        <w:ind w:firstLine="567"/>
        <w:contextualSpacing/>
        <w:jc w:val="both"/>
        <w:rPr>
          <w:rFonts w:ascii="Times New Roman" w:hAnsi="Times New Roman" w:eastAsia="Arial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sz w:val="28"/>
          <w:szCs w:val="28"/>
          <w:lang w:eastAsia="ar-SA"/>
        </w:rPr>
        <w:t>8. Администрации Новопетровского сельского поселения Павловского района необходимо после подписания протокола,</w:t>
      </w:r>
      <w:r>
        <w:rPr>
          <w:rFonts w:ascii="Times New Roman" w:hAnsi="Times New Roman" w:eastAsia="Arial" w:cs="Times New Roman"/>
          <w:color w:val="auto"/>
          <w:sz w:val="28"/>
          <w:szCs w:val="28"/>
          <w:lang w:eastAsia="ar-SA"/>
        </w:rPr>
        <w:t xml:space="preserve"> в течении 5 рабочих дней,</w:t>
      </w:r>
      <w:r>
        <w:rPr>
          <w:rFonts w:ascii="Times New Roman" w:hAnsi="Times New Roman" w:eastAsia="Arial" w:cs="Times New Roman"/>
          <w:sz w:val="28"/>
          <w:szCs w:val="28"/>
          <w:lang w:eastAsia="ar-SA"/>
        </w:rPr>
        <w:t xml:space="preserve"> предусмотреть мероприятия по приобретению и установке АДПИ в муниципальных программах (количество АДПИ, необходимых к приобретению и установке).</w:t>
      </w:r>
    </w:p>
    <w:p>
      <w:pPr>
        <w:tabs>
          <w:tab w:val="left" w:pos="993"/>
        </w:tabs>
        <w:suppressAutoHyphens/>
        <w:autoSpaceDE w:val="0"/>
        <w:ind w:firstLine="567"/>
        <w:jc w:val="both"/>
        <w:rPr>
          <w:rFonts w:ascii="Times New Roman" w:hAnsi="Times New Roman" w:eastAsia="Arial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sz w:val="28"/>
          <w:szCs w:val="28"/>
          <w:lang w:eastAsia="ar-SA"/>
        </w:rPr>
        <w:t>Для установки АДПИ, глава Новопетровского сельского поселения Павловского района готовит обращение на главу муниципального образования Павловский район о рассмотрении вопроса о возможности оказания финансовой поддержки бюджету сельского поселения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eastAsia="ar-SA"/>
        </w:rPr>
        <w:t>.</w:t>
      </w:r>
    </w:p>
    <w:p>
      <w:pPr>
        <w:tabs>
          <w:tab w:val="left" w:pos="567"/>
        </w:tabs>
        <w:suppressAutoHyphens/>
        <w:autoSpaceDE w:val="0"/>
        <w:contextualSpacing/>
        <w:jc w:val="both"/>
        <w:rPr>
          <w:rFonts w:ascii="Times New Roman" w:hAnsi="Times New Roman" w:eastAsia="Arial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 w:eastAsia="Arial" w:cs="Times New Roman"/>
          <w:color w:val="auto"/>
          <w:sz w:val="28"/>
          <w:szCs w:val="28"/>
          <w:lang w:eastAsia="ar-SA"/>
        </w:rPr>
        <w:t>После выделения денежных средств в бюджет Новопетровского сельского поселения, глава заключает контракт с Исполнителем на меры социальной поддержки, в виде обеспечения АДПИ;</w:t>
      </w:r>
    </w:p>
    <w:p>
      <w:pPr>
        <w:tabs>
          <w:tab w:val="left" w:pos="709"/>
        </w:tabs>
        <w:ind w:left="180"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9. Предоставление отчетности:</w:t>
      </w:r>
    </w:p>
    <w:p>
      <w:pPr>
        <w:ind w:firstLine="60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срок 01 числа месяца, следующего за последним месяцем квартала, председатель рабочей группы передает в Ответственный отдел отчет об оснащении АДПИ жилых помещений, в которых проживают семьи отдельных категорий вместе с подписанными получателями дополнительной меры социальной поддержки заявлениями и экземплярами Памятки по форме согласно приложению 8 к настоящему Порядку, акт установки АДПИ, подписанный заказчиком и исполнителем муниципального контракта. </w:t>
      </w:r>
    </w:p>
    <w:p>
      <w:pPr>
        <w:tabs>
          <w:tab w:val="left" w:pos="1169"/>
        </w:tabs>
        <w:ind w:right="49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10. Рабочая группа формирует базу данных семей отдельных категорий, многодетных семей, получивших дополнительную меру социальной поддержки.</w:t>
      </w:r>
    </w:p>
    <w:p>
      <w:pPr>
        <w:tabs>
          <w:tab w:val="left" w:pos="1176"/>
        </w:tabs>
        <w:ind w:right="49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11. 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</w:p>
    <w:p>
      <w:pPr>
        <w:tabs>
          <w:tab w:val="left" w:pos="1169"/>
        </w:tabs>
        <w:ind w:right="49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12. Контроль за предоставлением дополнительной меры социальной поддержки оставляю за собой.</w:t>
      </w:r>
    </w:p>
    <w:p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поселения Павловского района                                                            Е.А.Бессонов</w:t>
      </w: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169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169"/>
        </w:tabs>
        <w:ind w:right="49" w:firstLine="567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1 </w:t>
      </w:r>
    </w:p>
    <w:p>
      <w:pPr>
        <w:ind w:left="5670"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ненной ситуации, в социально опасном положении</w:t>
      </w:r>
    </w:p>
    <w:p>
      <w:pPr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284"/>
        </w:tabs>
        <w:ind w:left="284" w:hanging="284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spacing w:line="266" w:lineRule="exact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СПИСОК</w:t>
      </w: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многодетных, малоимущих многодетных семей, семей, находящихся в трудной жизненной ситуации, в социально опасном положении, имеющих право на меру социальной поддержки в виде обеспечения автономными дымовыми пожарными извещателями</w:t>
      </w: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8"/>
        <w:tblW w:w="1011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84"/>
        <w:gridCol w:w="1678"/>
        <w:gridCol w:w="1801"/>
        <w:gridCol w:w="1351"/>
        <w:gridCol w:w="2266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 п/п</w:t>
            </w:r>
          </w:p>
        </w:tc>
        <w:tc>
          <w:tcPr>
            <w:tcW w:w="992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Ф.И.О. членов семьи</w:t>
            </w:r>
          </w:p>
        </w:tc>
        <w:tc>
          <w:tcPr>
            <w:tcW w:w="1701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Адрес регистрации</w:t>
            </w: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Адрес фактического проживания</w:t>
            </w:r>
          </w:p>
        </w:tc>
        <w:tc>
          <w:tcPr>
            <w:tcW w:w="1418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Категория семьи</w:t>
            </w:r>
          </w:p>
        </w:tc>
        <w:tc>
          <w:tcPr>
            <w:tcW w:w="2382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Информация о ранее предоставленных мерах поддержки</w:t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&lt;*&gt;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491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Примечания</w:t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&lt;**&gt;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01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43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18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382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91" w:type="dxa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&lt; *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eastAsia="Times New Roman" w:cs="Times New Roman"/>
          <w:sz w:val="28"/>
          <w:szCs w:val="28"/>
        </w:rPr>
        <w:t>Указывается при наличии сведений.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Franklin Gothic Heavy" w:cs="Times New Roman"/>
          <w:i/>
          <w:iCs/>
          <w:sz w:val="28"/>
          <w:szCs w:val="28"/>
        </w:rPr>
        <w:t>&lt;**&gt;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p>
      <w:pPr>
        <w:tabs>
          <w:tab w:val="left" w:leader="underscore" w:pos="426"/>
          <w:tab w:val="left" w:leader="underscore" w:pos="1759"/>
          <w:tab w:val="left" w:leader="underscore" w:pos="2245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г.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Члены рабочей группы: _______________________</w:t>
      </w:r>
    </w:p>
    <w:p>
      <w:pPr>
        <w:ind w:left="256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(должность, Ф.И.О., подпись) </w:t>
      </w:r>
    </w:p>
    <w:p>
      <w:pPr>
        <w:ind w:left="256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__________________________</w:t>
      </w:r>
    </w:p>
    <w:p>
      <w:pPr>
        <w:ind w:left="256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(должность. Ф.И.О., подпись)</w:t>
      </w: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поселения Павловского района                                                          Е.А.Бессонов</w:t>
      </w: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2 </w:t>
      </w:r>
    </w:p>
    <w:p>
      <w:pPr>
        <w:ind w:left="5670"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ненной ситуации, в социально опасном положении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АКТ</w:t>
      </w:r>
    </w:p>
    <w:p>
      <w:pPr>
        <w:ind w:right="2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осмотра жилого помещения, семьи отдельной категорий, подлежащего обеспечению автономными дымовыми пожарными извещателями 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«__»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__________20___г.</w:t>
      </w:r>
    </w:p>
    <w:p>
      <w:pPr>
        <w:ind w:left="3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Рабочая группа в составе:</w:t>
      </w:r>
    </w:p>
    <w:p>
      <w:pPr>
        <w:keepNext/>
        <w:keepLines/>
        <w:contextualSpacing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bookmarkStart w:id="1" w:name="bookmark2"/>
      <w:r>
        <w:rPr>
          <w:rFonts w:ascii="Times New Roman" w:hAnsi="Times New Roman" w:eastAsia="Times New Roman" w:cs="Times New Roman"/>
          <w:sz w:val="28"/>
          <w:szCs w:val="28"/>
        </w:rPr>
        <w:t>1.</w:t>
      </w:r>
      <w:bookmarkEnd w:id="1"/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bookmarkStart w:id="2" w:name="bookmark3"/>
      <w:r>
        <w:rPr>
          <w:rFonts w:ascii="Times New Roman" w:hAnsi="Times New Roman" w:eastAsia="Times New Roman" w:cs="Times New Roman"/>
          <w:sz w:val="28"/>
          <w:szCs w:val="28"/>
        </w:rPr>
        <w:t>3.</w:t>
      </w:r>
      <w:bookmarkEnd w:id="2"/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произвела осмотр жилого помещения, расположенного по адресу: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</w:t>
      </w:r>
    </w:p>
    <w:p>
      <w:pPr>
        <w:ind w:left="3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результате проведенного обследования установлено:</w:t>
      </w:r>
    </w:p>
    <w:p>
      <w:pPr>
        <w:numPr>
          <w:ilvl w:val="0"/>
          <w:numId w:val="3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Количество комнат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_____.</w:t>
      </w:r>
    </w:p>
    <w:p>
      <w:pPr>
        <w:numPr>
          <w:ilvl w:val="0"/>
          <w:numId w:val="3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Установлены/не установлены извещатели____________.</w:t>
      </w:r>
    </w:p>
    <w:p>
      <w:pPr>
        <w:numPr>
          <w:ilvl w:val="0"/>
          <w:numId w:val="3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Необходимость установления извещателя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___________(да, нет).</w:t>
      </w:r>
    </w:p>
    <w:p>
      <w:pPr>
        <w:numPr>
          <w:ilvl w:val="0"/>
          <w:numId w:val="3"/>
        </w:numPr>
        <w:tabs>
          <w:tab w:val="left" w:pos="331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Количество пожарных извещателей, которые необходимо установить_______.</w:t>
      </w: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определяется компетентным специалистов в составе рабочей группы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Замечания, сделанные при осмотре: __________________________________________________________________________________________________________________________________________________________________________________________________________________.</w:t>
      </w: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Подписи лиц, принимавших участие (присутствовавших) при проведении осмотра:___________________________________________________________</w:t>
      </w:r>
    </w:p>
    <w:p>
      <w:pPr>
        <w:ind w:right="6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Ф.И.О., подпись)</w:t>
      </w:r>
    </w:p>
    <w:p>
      <w:pPr>
        <w:ind w:right="6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__________________________________________________________________(должность. Ф.И.О., подпись)</w:t>
      </w:r>
    </w:p>
    <w:p>
      <w:pPr>
        <w:ind w:right="6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>
      <w:pPr>
        <w:ind w:right="64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</w:t>
      </w:r>
    </w:p>
    <w:p>
      <w:pPr>
        <w:ind w:right="49" w:hanging="567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Ф.И.О., подпись)</w:t>
      </w:r>
    </w:p>
    <w:p>
      <w:pPr>
        <w:ind w:left="32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 w:firstLine="56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 установкой автономных дымовых пожарных извещателей по адресу фактического проживания семьи, членом которой я являюсь,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</w:t>
      </w:r>
    </w:p>
    <w:p>
      <w:pPr>
        <w:ind w:left="32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(согласен/не согласен)</w:t>
      </w: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Ф.И.О.. подпись члена семьи, в присутствии которого проводилась проверка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поселения Павловского района                                                             Е.А.Бессонов</w:t>
      </w: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 w:firstLine="5936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160" w:firstLine="5936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3 </w:t>
      </w:r>
    </w:p>
    <w:p>
      <w:pPr>
        <w:ind w:left="6096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ненной ситуации, в социально опасном положении</w:t>
      </w:r>
    </w:p>
    <w:p>
      <w:pPr>
        <w:ind w:left="6096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609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Главе Новопетровского  </w:t>
      </w:r>
    </w:p>
    <w:p>
      <w:pPr>
        <w:ind w:left="609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сельского поселения</w:t>
      </w:r>
    </w:p>
    <w:p>
      <w:pPr>
        <w:ind w:left="609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Павловского района</w:t>
      </w:r>
    </w:p>
    <w:p>
      <w:pPr>
        <w:ind w:left="609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ind w:left="609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609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609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6096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Next/>
        <w:keepLines/>
        <w:ind w:left="340"/>
        <w:contextualSpacing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3" w:name="bookmark4"/>
      <w:r>
        <w:rPr>
          <w:rFonts w:ascii="Times New Roman" w:hAnsi="Times New Roman" w:eastAsia="Times New Roman" w:cs="Times New Roman"/>
          <w:b/>
          <w:sz w:val="28"/>
          <w:szCs w:val="28"/>
        </w:rPr>
        <w:t>ЗАЯВЛЕНИЕ</w:t>
      </w:r>
      <w:bookmarkEnd w:id="3"/>
    </w:p>
    <w:p>
      <w:pPr>
        <w:ind w:left="34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 предоставлении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меры социальной поддержки в виде обеспечения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автономными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дымовыми пожарными извещателями семей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отдельных категорий</w:t>
      </w:r>
    </w:p>
    <w:p>
      <w:pPr>
        <w:tabs>
          <w:tab w:val="left" w:leader="underscore" w:pos="6987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____________________,</w:t>
      </w:r>
    </w:p>
    <w:p>
      <w:pPr>
        <w:ind w:left="3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фамилия, имя. отчество (при наличии) заявителя полностью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</w:p>
    <w:p>
      <w:pPr>
        <w:ind w:left="3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зарегистрированный(ая) по адресу:</w:t>
      </w:r>
    </w:p>
    <w:p>
      <w:pPr>
        <w:ind w:left="34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указать адрес регистрации по месту жительства(пребывания) заявителя с указанием индекса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</w:t>
      </w:r>
    </w:p>
    <w:p>
      <w:pPr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>
      <w:pPr>
        <w:ind w:left="340"/>
        <w:contextualSpacing/>
        <w:jc w:val="center"/>
        <w:rPr>
          <w:rFonts w:ascii="Times New Roman" w:hAnsi="Times New Roman" w:eastAsia="Times New Roman" w:cs="Times New Roman"/>
        </w:rPr>
      </w:pPr>
    </w:p>
    <w:p>
      <w:pPr>
        <w:ind w:left="340"/>
        <w:contextualSpacing/>
        <w:jc w:val="center"/>
        <w:rPr>
          <w:rFonts w:ascii="Times New Roman" w:hAnsi="Times New Roman" w:eastAsia="Times New Roman" w:cs="Times New Roman"/>
        </w:rPr>
      </w:pPr>
    </w:p>
    <w:p>
      <w:pPr>
        <w:ind w:left="340"/>
        <w:contextualSpacing/>
        <w:jc w:val="center"/>
        <w:rPr>
          <w:rFonts w:ascii="Times New Roman" w:hAnsi="Times New Roman" w:eastAsia="Times New Roman" w:cs="Times New Roman"/>
        </w:rPr>
      </w:pPr>
    </w:p>
    <w:p>
      <w:pPr>
        <w:contextualSpacing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(указать нужное), прошу установить автономные дымовые пожарные извещатели по следующему адресу: _______________________________________________________________________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Достоверность представленных мною сведений подтверждаю.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>
      <w:pPr>
        <w:ind w:right="46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»___________20___ г.</w:t>
      </w:r>
    </w:p>
    <w:p>
      <w:pPr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</w:t>
      </w: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(подпись заявителя или его представителя)</w:t>
      </w: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поселения Павловского района                                                             Е.А.Бессонов</w:t>
      </w: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4</w:t>
      </w:r>
    </w:p>
    <w:p>
      <w:pPr>
        <w:ind w:left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>
      <w:pPr>
        <w:ind w:left="318"/>
        <w:contextualSpacing/>
        <w:jc w:val="center"/>
        <w:outlineLvl w:val="3"/>
        <w:rPr>
          <w:rFonts w:ascii="Times New Roman" w:hAnsi="Times New Roman" w:eastAsia="Verdana" w:cs="Times New Roman"/>
          <w:sz w:val="28"/>
          <w:szCs w:val="28"/>
        </w:rPr>
      </w:pPr>
      <w:bookmarkStart w:id="4" w:name="bookmark5"/>
    </w:p>
    <w:p>
      <w:pPr>
        <w:ind w:left="318"/>
        <w:contextualSpacing/>
        <w:jc w:val="center"/>
        <w:outlineLvl w:val="3"/>
        <w:rPr>
          <w:rFonts w:ascii="Times New Roman" w:hAnsi="Times New Roman" w:eastAsia="Verdana" w:cs="Times New Roman"/>
          <w:sz w:val="28"/>
          <w:szCs w:val="28"/>
        </w:rPr>
      </w:pPr>
    </w:p>
    <w:p>
      <w:pPr>
        <w:ind w:left="318"/>
        <w:contextualSpacing/>
        <w:jc w:val="center"/>
        <w:outlineLvl w:val="3"/>
        <w:rPr>
          <w:rFonts w:ascii="Times New Roman" w:hAnsi="Times New Roman" w:eastAsia="Verdana" w:cs="Times New Roman"/>
          <w:sz w:val="28"/>
          <w:szCs w:val="28"/>
        </w:rPr>
      </w:pPr>
      <w:r>
        <w:rPr>
          <w:rFonts w:ascii="Times New Roman" w:hAnsi="Times New Roman" w:eastAsia="Verdana" w:cs="Times New Roman"/>
          <w:sz w:val="28"/>
          <w:szCs w:val="28"/>
        </w:rPr>
        <w:t>АКТ</w:t>
      </w:r>
      <w:bookmarkEnd w:id="4"/>
    </w:p>
    <w:p>
      <w:pPr>
        <w:ind w:left="32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приема-передачи автономных дымовых пожарных извещателей</w:t>
      </w:r>
    </w:p>
    <w:p>
      <w:pPr>
        <w:ind w:left="32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leader="underscore" w:pos="6839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Автономные дымовые пожарные извещатели в количестве________________ штук</w:t>
      </w: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получены</w:t>
      </w: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</w:t>
      </w:r>
    </w:p>
    <w:p>
      <w:pPr>
        <w:ind w:right="2520" w:firstLine="208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Ф.И.О. члена семьи, получившего АДПИ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</w:p>
    <w:p>
      <w:pPr>
        <w:ind w:right="2520" w:firstLine="2080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7371"/>
        </w:tabs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установлены по адресу фактического проживания</w:t>
      </w:r>
    </w:p>
    <w:p>
      <w:pPr>
        <w:tabs>
          <w:tab w:val="left" w:pos="7371"/>
        </w:tabs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</w:t>
      </w:r>
    </w:p>
    <w:p>
      <w:pPr>
        <w:ind w:left="32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указать адрес, по которому установлены АДПИ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        ________________</w:t>
      </w:r>
    </w:p>
    <w:p>
      <w:pPr>
        <w:tabs>
          <w:tab w:val="left" w:pos="5952"/>
        </w:tabs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Ф.И.О. должность лица, участвующего в установке АДПИ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подпись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        ________________</w:t>
      </w:r>
    </w:p>
    <w:p>
      <w:pPr>
        <w:tabs>
          <w:tab w:val="left" w:pos="5952"/>
        </w:tabs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Ф.И.О. должность лица, участвующего в установке АДПИ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подпись</w:t>
      </w:r>
    </w:p>
    <w:p>
      <w:pPr>
        <w:tabs>
          <w:tab w:val="left" w:pos="429"/>
          <w:tab w:val="left" w:leader="underscore" w:pos="1454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       ________________</w:t>
      </w:r>
    </w:p>
    <w:p>
      <w:pPr>
        <w:tabs>
          <w:tab w:val="left" w:pos="429"/>
          <w:tab w:val="left" w:leader="underscore" w:pos="1454"/>
        </w:tabs>
        <w:ind w:firstLine="94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Ф.И.О. члена семьи, получившего АДПИ                                  подпись</w:t>
      </w:r>
    </w:p>
    <w:p>
      <w:pPr>
        <w:tabs>
          <w:tab w:val="left" w:pos="429"/>
          <w:tab w:val="left" w:leader="underscore" w:pos="1454"/>
        </w:tabs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«__»_____________ 20____г.</w:t>
      </w:r>
    </w:p>
    <w:p>
      <w:pPr>
        <w:tabs>
          <w:tab w:val="left" w:pos="429"/>
          <w:tab w:val="left" w:leader="underscore" w:pos="1454"/>
        </w:tabs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Мной,________________________получена Памятка об эксплуатации АДПИ.</w:t>
      </w:r>
    </w:p>
    <w:p>
      <w:pPr>
        <w:tabs>
          <w:tab w:val="left" w:pos="429"/>
          <w:tab w:val="left" w:leader="underscore" w:pos="1454"/>
        </w:tabs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поселения Павловского района                                                              Е.А.Бессонов</w:t>
      </w: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5</w:t>
      </w:r>
    </w:p>
    <w:p>
      <w:pPr>
        <w:ind w:left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6237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Главе Новопетровского сельского поселения Павловского района</w:t>
      </w:r>
    </w:p>
    <w:p>
      <w:pPr>
        <w:ind w:firstLine="6237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</w:t>
      </w:r>
    </w:p>
    <w:p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hAnsi="Times New Roman" w:eastAsia="Times New Roman" w:cs="Times New Roman"/>
          <w:sz w:val="28"/>
          <w:szCs w:val="28"/>
        </w:rPr>
      </w:pPr>
      <w:bookmarkStart w:id="5" w:name="bookmark6"/>
    </w:p>
    <w:p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Next/>
        <w:keepLines/>
        <w:tabs>
          <w:tab w:val="center" w:pos="4926"/>
        </w:tabs>
        <w:ind w:right="120"/>
        <w:contextualSpacing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ЗАЯВЛЕНИЕ</w:t>
      </w:r>
      <w:bookmarkEnd w:id="5"/>
    </w:p>
    <w:p>
      <w:pPr>
        <w:ind w:left="26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 отказе в предоставлении меры социальной поддержки в виде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обеспечения автономными дымовыми пожарными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извещателями семей отдельных категорий</w:t>
      </w:r>
    </w:p>
    <w:p>
      <w:pPr>
        <w:tabs>
          <w:tab w:val="left" w:leader="underscore" w:pos="6100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Я, _____________________________________________________________________</w:t>
      </w:r>
    </w:p>
    <w:p>
      <w:pPr>
        <w:ind w:left="2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(фамилия, имя. отчество (при наличии) заявителя полностью)</w:t>
      </w:r>
    </w:p>
    <w:p>
      <w:pPr>
        <w:ind w:left="2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зарегистрированный(ая) по адресу: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членом__________________________________________________________</w:t>
      </w:r>
    </w:p>
    <w:p>
      <w:pPr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*указать категорию семьи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отказываюсь от установки автономных дымовых пожарных извещателей по следующему адресу:</w:t>
      </w: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</w:t>
      </w:r>
    </w:p>
    <w:p>
      <w:pPr>
        <w:ind w:left="600"/>
        <w:contextualSpacing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>
      <w:pPr>
        <w:ind w:left="600"/>
        <w:contextualSpacing/>
        <w:jc w:val="center"/>
        <w:rPr>
          <w:rFonts w:ascii="Times New Roman" w:hAnsi="Times New Roman" w:eastAsia="Times New Roman" w:cs="Times New Roman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Достоверность представленных мною сведений подтверждаю.</w:t>
      </w:r>
    </w:p>
    <w:p>
      <w:pPr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«__»___________20__г.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(подпись заявителя или его представителя)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  Е.А.Бессонов</w:t>
      </w:r>
    </w:p>
    <w:p>
      <w:pPr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2977" w:right="49" w:firstLine="2693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6</w:t>
      </w:r>
    </w:p>
    <w:p>
      <w:pPr>
        <w:ind w:left="5670"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проживания, многодетных, малоимущих многодетных семей, семей, находящихся в трудной жизненной ситуации, в социально опасном положении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АКТ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нуждаемости жилого помещения, многодетной семьи, подлежащего обеспечению автономными дымовыми пожарными извещателями</w:t>
      </w:r>
    </w:p>
    <w:p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«___»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__________20___г.</w:t>
      </w:r>
    </w:p>
    <w:p>
      <w:pPr>
        <w:ind w:left="3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Рабочая группа в составе:</w:t>
      </w:r>
    </w:p>
    <w:p>
      <w:pPr>
        <w:keepNext/>
        <w:keepLines/>
        <w:contextualSpacing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жилое помещение, расположенное по адресу: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</w:t>
      </w:r>
    </w:p>
    <w:p>
      <w:pPr>
        <w:ind w:left="3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Рабочей группой установлено:</w:t>
      </w:r>
    </w:p>
    <w:p>
      <w:pPr>
        <w:numPr>
          <w:ilvl w:val="0"/>
          <w:numId w:val="3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Количество комнат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_____.</w:t>
      </w:r>
    </w:p>
    <w:p>
      <w:pPr>
        <w:numPr>
          <w:ilvl w:val="0"/>
          <w:numId w:val="3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Установлены/не установлены извещатели____________.</w:t>
      </w:r>
    </w:p>
    <w:p>
      <w:pPr>
        <w:numPr>
          <w:ilvl w:val="0"/>
          <w:numId w:val="3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Необходимость установления извещателя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___________(да, нет).</w:t>
      </w:r>
    </w:p>
    <w:p>
      <w:pPr>
        <w:numPr>
          <w:ilvl w:val="0"/>
          <w:numId w:val="3"/>
        </w:numPr>
        <w:tabs>
          <w:tab w:val="left" w:pos="331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Количество пожарных извещателей, которые необходимо установить_______.</w:t>
      </w: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определяется компетентным специалистов в составе рабочей группы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</w:p>
    <w:p>
      <w:pPr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 </w:t>
      </w:r>
      <w:r>
        <w:rPr>
          <w:rFonts w:ascii="Times New Roman" w:hAnsi="Times New Roman" w:eastAsia="Times New Roman" w:cs="Times New Roman"/>
        </w:rPr>
        <w:t>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извещателями пожарными вне зависимости от этажности здания, в том числе в одноквартирных и блокированных жилых домах»</w:t>
      </w: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Подписи лиц рабочей группы:___________________________________________________________</w:t>
      </w:r>
    </w:p>
    <w:p>
      <w:pPr>
        <w:ind w:right="6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Ф.И.О., подпись)</w:t>
      </w:r>
    </w:p>
    <w:p>
      <w:pPr>
        <w:ind w:right="6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__________________________________________________________________(должность. Ф.И.О., подпись)</w:t>
      </w:r>
    </w:p>
    <w:p>
      <w:pPr>
        <w:ind w:right="6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>
      <w:pPr>
        <w:ind w:right="64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</w:t>
      </w:r>
    </w:p>
    <w:p>
      <w:pPr>
        <w:ind w:right="49" w:hanging="567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Ф.И.О., подпись)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Е.А.Бессонов</w:t>
      </w:r>
    </w:p>
    <w:p/>
    <w:p/>
    <w:p/>
    <w:p/>
    <w:p/>
    <w:p/>
    <w:p/>
    <w:p/>
    <w:p/>
    <w:p/>
    <w:p/>
    <w:p/>
    <w:p/>
    <w:p/>
    <w:p/>
    <w:p/>
    <w:p/>
    <w:p/>
    <w:p/>
    <w:p>
      <w:pPr>
        <w:contextualSpacing/>
        <w:jc w:val="both"/>
      </w:pPr>
    </w:p>
    <w:p>
      <w:pPr>
        <w:contextualSpacing/>
        <w:jc w:val="both"/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7</w:t>
      </w:r>
    </w:p>
    <w:p>
      <w:pPr>
        <w:ind w:left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>
      <w:pPr>
        <w:ind w:left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Главе Новопетровского сельского поселения Павловского района</w:t>
      </w:r>
    </w:p>
    <w:p>
      <w:pPr>
        <w:ind w:left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keepNext/>
        <w:keepLines/>
        <w:tabs>
          <w:tab w:val="center" w:pos="4926"/>
        </w:tabs>
        <w:ind w:right="120"/>
        <w:contextualSpacing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ЗАЯВЛЕНИЕ</w:t>
      </w:r>
    </w:p>
    <w:p>
      <w:pPr>
        <w:ind w:left="26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 отказе в нуждаемости и предоставлении меры социальной поддержки в виде обеспечения автономными дымовыми пожарными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извещателями многодетной семьи</w:t>
      </w:r>
    </w:p>
    <w:p>
      <w:pPr>
        <w:ind w:left="260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Я, _____________________________________________________________________</w:t>
      </w:r>
    </w:p>
    <w:p>
      <w:pPr>
        <w:ind w:left="2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(фамилия, имя. отчество (при наличии) заявителя полностью)</w:t>
      </w:r>
    </w:p>
    <w:p>
      <w:pPr>
        <w:ind w:left="2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зарегистрированный(ая) по адресу: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0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членом многодетной семьи отказываюсь от установки автономных дымовых пожарных извещателей по следующему адресу:</w:t>
      </w: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</w:t>
      </w:r>
    </w:p>
    <w:p>
      <w:pPr>
        <w:ind w:left="600"/>
        <w:contextualSpacing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>
      <w:pPr>
        <w:ind w:left="600"/>
        <w:contextualSpacing/>
        <w:jc w:val="center"/>
        <w:rPr>
          <w:rFonts w:ascii="Times New Roman" w:hAnsi="Times New Roman" w:eastAsia="Times New Roman" w:cs="Times New Roman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Достоверность представленных мною сведений подтверждаю.</w:t>
      </w:r>
    </w:p>
    <w:p>
      <w:pPr>
        <w:ind w:right="4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многодетных семей.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«__»___________20__г.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(подпись заявителя или его представителя)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Е.А.Бессонов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8</w:t>
      </w:r>
    </w:p>
    <w:p>
      <w:pPr>
        <w:ind w:left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>
      <w:pPr>
        <w:ind w:left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6237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эксплуатации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дымовыми пожарными извещателями,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вручения многодетным семьям, семьям отдельных категорий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drawing>
          <wp:inline distT="0" distB="0" distL="0" distR="0">
            <wp:extent cx="5753100" cy="4114800"/>
            <wp:effectExtent l="0" t="0" r="0" b="0"/>
            <wp:docPr id="7207440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4406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поселения Павловского района                                                              Е.А.Бессонов</w:t>
      </w: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eastAsia="Times New Roman" w:cs="Times New Roman"/>
          <w:sz w:val="28"/>
          <w:szCs w:val="28"/>
        </w:rPr>
        <w:t>Приложение 9</w:t>
      </w:r>
    </w:p>
    <w:p>
      <w:pPr>
        <w:ind w:left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>
      <w:pPr>
        <w:ind w:left="623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АКТ</w:t>
      </w:r>
    </w:p>
    <w:p>
      <w:pPr>
        <w:ind w:right="2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обхода и осмотра жилых помещений семей отдельных категорий, многодетных семей, получивших дополнительную меру социальной поддержки в виде обеспечения автономными дымовыми пожарными извещателями 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«__»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__________20___г.</w:t>
      </w:r>
    </w:p>
    <w:p>
      <w:pPr>
        <w:ind w:left="3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Рабочая группа в составе:</w:t>
      </w:r>
    </w:p>
    <w:p>
      <w:pPr>
        <w:keepNext/>
        <w:keepLines/>
        <w:contextualSpacing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4.____________________________________________________________________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Cs w:val="28"/>
        </w:rPr>
      </w:pPr>
    </w:p>
    <w:p>
      <w:pPr>
        <w:ind w:left="56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произвела осмотр жилого помещения, расположенного по адресу:</w:t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</w:t>
      </w:r>
    </w:p>
    <w:p>
      <w:pPr>
        <w:ind w:left="3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результате проведенного обследования установлено:</w:t>
      </w:r>
    </w:p>
    <w:p>
      <w:pPr>
        <w:numPr>
          <w:ilvl w:val="0"/>
          <w:numId w:val="4"/>
        </w:num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Исправность______(да\нет);</w:t>
      </w:r>
    </w:p>
    <w:p>
      <w:pPr>
        <w:numPr>
          <w:ilvl w:val="0"/>
          <w:numId w:val="4"/>
        </w:num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Подлежит замене______(да\нет);</w:t>
      </w:r>
    </w:p>
    <w:p>
      <w:pPr>
        <w:numPr>
          <w:ilvl w:val="0"/>
          <w:numId w:val="4"/>
        </w:num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Требует замены АКБ кроны (аккумуляторная батарея) ____(да\нет).</w:t>
      </w:r>
    </w:p>
    <w:p>
      <w:pPr>
        <w:ind w:left="720" w:right="49" w:hanging="72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*</w:t>
      </w:r>
      <w:r>
        <w:rPr>
          <w:rFonts w:ascii="Times New Roman" w:hAnsi="Times New Roman" w:eastAsia="Times New Roman" w:cs="Times New Roman"/>
        </w:rPr>
        <w:t>определяется компетентным специалистов в составе рабочей группы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Замечания, сделанные при осмотре: __________________________________________________________________________________________________________________________________________________________________________________________________________________.</w:t>
      </w: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Подписи лиц, принимавших участие (присутствовавших) при проведении осмотра:___________________________________________________________</w:t>
      </w:r>
    </w:p>
    <w:p>
      <w:pPr>
        <w:ind w:right="6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Ф.И.О., подпись)</w:t>
      </w:r>
    </w:p>
    <w:p>
      <w:pPr>
        <w:ind w:right="6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__________________________________________________________________(должность. Ф.И.О., подпись)</w:t>
      </w:r>
    </w:p>
    <w:p>
      <w:pPr>
        <w:ind w:right="64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>
      <w:pPr>
        <w:ind w:right="64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</w:t>
      </w:r>
    </w:p>
    <w:p>
      <w:pPr>
        <w:ind w:right="49" w:hanging="567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(должность, Ф.И.О., подпись)</w:t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членом__________________________________________________________</w:t>
      </w:r>
    </w:p>
    <w:p>
      <w:pPr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>
      <w:pPr>
        <w:ind w:left="320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18"/>
          <w:szCs w:val="28"/>
        </w:rPr>
        <w:t>*указать категорию семьи</w:t>
      </w: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Times New Roman" w:hAnsi="Times New Roman" w:eastAsia="Times New Roman" w:cs="Times New Roman"/>
        </w:rPr>
        <w:t>Ф.И.О.. подпись члена семьи, в присутствии которого проводилась проверка</w:t>
      </w:r>
      <w:r>
        <w:rPr>
          <w:rFonts w:ascii="Times New Roman" w:hAnsi="Times New Roman" w:eastAsia="Times New Roman" w:cs="Times New Roman"/>
          <w:sz w:val="28"/>
          <w:szCs w:val="28"/>
        </w:rPr>
        <w:t>)</w:t>
      </w: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Новопетровского сельского</w:t>
      </w:r>
    </w:p>
    <w:p>
      <w:pPr>
        <w:ind w:right="49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поселения Павловского района                                                            Е.А.Бессонов</w:t>
      </w:r>
    </w:p>
    <w:sectPr>
      <w:headerReference r:id="rId5" w:type="default"/>
      <w:headerReference r:id="rId6" w:type="even"/>
      <w:type w:val="nextColumn"/>
      <w:pgSz w:w="12240" w:h="15840"/>
      <w:pgMar w:top="284" w:right="567" w:bottom="284" w:left="1701" w:header="0" w:footer="0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Franklin Gothic Heavy">
    <w:altName w:val="Yu Gothic UI Semibold"/>
    <w:panose1 w:val="020B0903020102020204"/>
    <w:charset w:val="CC"/>
    <w:family w:val="swiss"/>
    <w:pitch w:val="default"/>
    <w:sig w:usb0="00000000" w:usb1="00000000" w:usb2="00000000" w:usb3="00000000" w:csb0="0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420055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jc w:val="center"/>
        </w:pPr>
      </w:p>
      <w:p>
        <w:pPr>
          <w:pStyle w:val="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1373505</wp:posOffset>
              </wp:positionV>
              <wp:extent cx="67310" cy="153035"/>
              <wp:effectExtent l="0" t="1905" r="381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7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7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</w:rPr>
                            <w:t>2</w:t>
                          </w:r>
                          <w:r>
                            <w:rPr>
                              <w:rStyle w:val="2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19.9pt;margin-top:108.15pt;height:12.05pt;width: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JXkt/YAAAACwEAAA8AAAAAAAAAAQAgAAAAIgAAAGRycy9kb3ducmV2Lnht&#10;bFBLAQIUABQAAAAIAIdO4kAl3KEi+QEAAAAEAAAOAAAAAAAAAAEAIAAAACc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shd w:val="clear" w:color="auto" w:fill="auto"/>
                      <w:spacing w:line="240" w:lineRule="auto"/>
                    </w:pPr>
                    <w:r>
                      <w:rPr>
                        <w:rStyle w:val="27"/>
                      </w:rPr>
                      <w:fldChar w:fldCharType="begin"/>
                    </w:r>
                    <w:r>
                      <w:rPr>
                        <w:rStyle w:val="27"/>
                      </w:rPr>
                      <w:instrText xml:space="preserve"> PAGE \* MERGEFORMAT </w:instrText>
                    </w:r>
                    <w:r>
                      <w:rPr>
                        <w:rStyle w:val="27"/>
                      </w:rPr>
                      <w:fldChar w:fldCharType="separate"/>
                    </w:r>
                    <w:r>
                      <w:rPr>
                        <w:rStyle w:val="27"/>
                      </w:rPr>
                      <w:t>2</w:t>
                    </w:r>
                    <w:r>
                      <w:rPr>
                        <w:rStyle w:val="2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3720D"/>
    <w:multiLevelType w:val="multilevel"/>
    <w:tmpl w:val="007372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7F1C"/>
    <w:multiLevelType w:val="multilevel"/>
    <w:tmpl w:val="30EF7F1C"/>
    <w:lvl w:ilvl="0" w:tentative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923106"/>
    <w:multiLevelType w:val="multilevel"/>
    <w:tmpl w:val="6392310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5453A49"/>
    <w:multiLevelType w:val="multilevel"/>
    <w:tmpl w:val="75453A4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FB"/>
    <w:rsid w:val="000812E1"/>
    <w:rsid w:val="00153C63"/>
    <w:rsid w:val="001C7645"/>
    <w:rsid w:val="001E6B19"/>
    <w:rsid w:val="002904A7"/>
    <w:rsid w:val="002B176C"/>
    <w:rsid w:val="00330B13"/>
    <w:rsid w:val="0033300B"/>
    <w:rsid w:val="00395FA1"/>
    <w:rsid w:val="003F366A"/>
    <w:rsid w:val="004C4448"/>
    <w:rsid w:val="004E2898"/>
    <w:rsid w:val="004F53B1"/>
    <w:rsid w:val="00510764"/>
    <w:rsid w:val="00580699"/>
    <w:rsid w:val="005E3678"/>
    <w:rsid w:val="00656D35"/>
    <w:rsid w:val="00692EA8"/>
    <w:rsid w:val="00700343"/>
    <w:rsid w:val="00715176"/>
    <w:rsid w:val="00727986"/>
    <w:rsid w:val="007B208A"/>
    <w:rsid w:val="007C1307"/>
    <w:rsid w:val="00800FFB"/>
    <w:rsid w:val="008674D0"/>
    <w:rsid w:val="00A06F0E"/>
    <w:rsid w:val="00A33843"/>
    <w:rsid w:val="00B92220"/>
    <w:rsid w:val="00BA5E1B"/>
    <w:rsid w:val="00C12AE9"/>
    <w:rsid w:val="00C21D59"/>
    <w:rsid w:val="00C33989"/>
    <w:rsid w:val="00C6559F"/>
    <w:rsid w:val="00D12C2C"/>
    <w:rsid w:val="00D92A01"/>
    <w:rsid w:val="00DB5DD6"/>
    <w:rsid w:val="00E45294"/>
    <w:rsid w:val="00EE68BE"/>
    <w:rsid w:val="00EF46C6"/>
    <w:rsid w:val="00F71B03"/>
    <w:rsid w:val="00FC08D2"/>
    <w:rsid w:val="00FE4AC6"/>
    <w:rsid w:val="0E0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paragraph" w:styleId="5">
    <w:name w:val="Balloon Text"/>
    <w:basedOn w:val="1"/>
    <w:link w:val="8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82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81"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(3) Exact"/>
    <w:basedOn w:val="2"/>
    <w:link w:val="10"/>
    <w:uiPriority w:val="0"/>
    <w:rPr>
      <w:rFonts w:ascii="Arial Narrow" w:hAnsi="Arial Narrow" w:eastAsia="Arial Narrow" w:cs="Arial Narrow"/>
      <w:sz w:val="44"/>
      <w:szCs w:val="44"/>
      <w:u w:val="none"/>
    </w:rPr>
  </w:style>
  <w:style w:type="paragraph" w:customStyle="1" w:styleId="10">
    <w:name w:val="Основной текст (3)"/>
    <w:basedOn w:val="1"/>
    <w:link w:val="9"/>
    <w:uiPriority w:val="0"/>
    <w:pPr>
      <w:shd w:val="clear" w:color="auto" w:fill="FFFFFF"/>
      <w:spacing w:line="0" w:lineRule="atLeast"/>
    </w:pPr>
    <w:rPr>
      <w:rFonts w:ascii="Arial Narrow" w:hAnsi="Arial Narrow" w:eastAsia="Arial Narrow" w:cs="Arial Narrow"/>
      <w:sz w:val="44"/>
      <w:szCs w:val="44"/>
    </w:rPr>
  </w:style>
  <w:style w:type="character" w:customStyle="1" w:styleId="11">
    <w:name w:val="Основной текст (2)_"/>
    <w:basedOn w:val="2"/>
    <w:link w:val="12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12">
    <w:name w:val="Основной текст (2)2"/>
    <w:basedOn w:val="1"/>
    <w:link w:val="11"/>
    <w:uiPriority w:val="0"/>
    <w:pPr>
      <w:shd w:val="clear" w:color="auto" w:fill="FFFFFF"/>
      <w:spacing w:line="266" w:lineRule="exact"/>
      <w:jc w:val="center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13">
    <w:name w:val="Основной текст (4) Exact"/>
    <w:basedOn w:val="2"/>
    <w:link w:val="14"/>
    <w:uiPriority w:val="0"/>
    <w:rPr>
      <w:rFonts w:ascii="Times New Roman" w:hAnsi="Times New Roman" w:eastAsia="Times New Roman" w:cs="Times New Roman"/>
      <w:sz w:val="15"/>
      <w:szCs w:val="15"/>
      <w:u w:val="none"/>
    </w:rPr>
  </w:style>
  <w:style w:type="paragraph" w:customStyle="1" w:styleId="14">
    <w:name w:val="Основной текст (4)"/>
    <w:basedOn w:val="1"/>
    <w:link w:val="13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5"/>
      <w:szCs w:val="15"/>
    </w:rPr>
  </w:style>
  <w:style w:type="character" w:customStyle="1" w:styleId="15">
    <w:name w:val="Основной текст (5) Exact"/>
    <w:basedOn w:val="2"/>
    <w:link w:val="16"/>
    <w:uiPriority w:val="0"/>
    <w:rPr>
      <w:rFonts w:ascii="Times New Roman" w:hAnsi="Times New Roman" w:eastAsia="Times New Roman" w:cs="Times New Roman"/>
      <w:sz w:val="15"/>
      <w:szCs w:val="15"/>
      <w:u w:val="none"/>
    </w:rPr>
  </w:style>
  <w:style w:type="paragraph" w:customStyle="1" w:styleId="16">
    <w:name w:val="Основной текст (5)"/>
    <w:basedOn w:val="1"/>
    <w:link w:val="15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5"/>
      <w:szCs w:val="15"/>
    </w:rPr>
  </w:style>
  <w:style w:type="character" w:customStyle="1" w:styleId="17">
    <w:name w:val="Подпись к картинке Exact"/>
    <w:basedOn w:val="2"/>
    <w:link w:val="18"/>
    <w:uiPriority w:val="0"/>
    <w:rPr>
      <w:rFonts w:ascii="Verdana" w:hAnsi="Verdana" w:eastAsia="Verdana" w:cs="Verdana"/>
      <w:sz w:val="18"/>
      <w:szCs w:val="18"/>
      <w:u w:val="none"/>
    </w:rPr>
  </w:style>
  <w:style w:type="paragraph" w:customStyle="1" w:styleId="18">
    <w:name w:val="Подпись к картинке"/>
    <w:basedOn w:val="1"/>
    <w:link w:val="17"/>
    <w:uiPriority w:val="0"/>
    <w:pPr>
      <w:shd w:val="clear" w:color="auto" w:fill="FFFFFF"/>
      <w:spacing w:line="0" w:lineRule="atLeast"/>
    </w:pPr>
    <w:rPr>
      <w:rFonts w:ascii="Verdana" w:hAnsi="Verdana" w:eastAsia="Verdana" w:cs="Verdana"/>
      <w:sz w:val="18"/>
      <w:szCs w:val="18"/>
    </w:rPr>
  </w:style>
  <w:style w:type="character" w:customStyle="1" w:styleId="19">
    <w:name w:val="Подпись к картинке Exact1"/>
    <w:basedOn w:val="17"/>
    <w:uiPriority w:val="0"/>
    <w:rPr>
      <w:rFonts w:ascii="Verdana" w:hAnsi="Verdana" w:eastAsia="Verdana" w:cs="Verdana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Exact"/>
    <w:basedOn w:val="2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character" w:customStyle="1" w:styleId="21">
    <w:name w:val="Основной текст (6)_"/>
    <w:basedOn w:val="2"/>
    <w:link w:val="22"/>
    <w:uiPriority w:val="0"/>
    <w:rPr>
      <w:rFonts w:ascii="Franklin Gothic Heavy" w:hAnsi="Franklin Gothic Heavy" w:eastAsia="Franklin Gothic Heavy" w:cs="Franklin Gothic Heavy"/>
      <w:sz w:val="11"/>
      <w:szCs w:val="11"/>
      <w:u w:val="none"/>
    </w:rPr>
  </w:style>
  <w:style w:type="paragraph" w:customStyle="1" w:styleId="22">
    <w:name w:val="Основной текст (6)"/>
    <w:basedOn w:val="1"/>
    <w:link w:val="21"/>
    <w:uiPriority w:val="0"/>
    <w:pPr>
      <w:shd w:val="clear" w:color="auto" w:fill="FFFFFF"/>
      <w:spacing w:after="480" w:line="0" w:lineRule="atLeast"/>
    </w:pPr>
    <w:rPr>
      <w:rFonts w:ascii="Franklin Gothic Heavy" w:hAnsi="Franklin Gothic Heavy" w:eastAsia="Franklin Gothic Heavy" w:cs="Franklin Gothic Heavy"/>
      <w:sz w:val="11"/>
      <w:szCs w:val="11"/>
    </w:rPr>
  </w:style>
  <w:style w:type="character" w:customStyle="1" w:styleId="23">
    <w:name w:val="Основной текст (2) + 9 pt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Курсив"/>
    <w:basedOn w:val="11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Колонтитул_"/>
    <w:basedOn w:val="2"/>
    <w:link w:val="26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26">
    <w:name w:val="Колонтитул1"/>
    <w:basedOn w:val="1"/>
    <w:link w:val="25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27">
    <w:name w:val="Колонтитул"/>
    <w:basedOn w:val="2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9">
    <w:name w:val="Основной текст (7)_"/>
    <w:basedOn w:val="2"/>
    <w:link w:val="30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30">
    <w:name w:val="Основной текст (7)1"/>
    <w:basedOn w:val="1"/>
    <w:link w:val="29"/>
    <w:uiPriority w:val="0"/>
    <w:pPr>
      <w:shd w:val="clear" w:color="auto" w:fill="FFFFFF"/>
      <w:spacing w:line="209" w:lineRule="exact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31">
    <w:name w:val="Основной текст (7) + Verdana;5 pt;Полужирный"/>
    <w:basedOn w:val="29"/>
    <w:uiPriority w:val="0"/>
    <w:rPr>
      <w:rFonts w:ascii="Verdana" w:hAnsi="Verdana" w:eastAsia="Verdana" w:cs="Verdan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2">
    <w:name w:val="Основной текст (7)"/>
    <w:basedOn w:val="29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8)_"/>
    <w:basedOn w:val="2"/>
    <w:link w:val="34"/>
    <w:uiPriority w:val="0"/>
    <w:rPr>
      <w:rFonts w:ascii="Times New Roman" w:hAnsi="Times New Roman" w:eastAsia="Times New Roman" w:cs="Times New Roman"/>
      <w:b/>
      <w:bCs/>
      <w:sz w:val="21"/>
      <w:szCs w:val="21"/>
      <w:u w:val="none"/>
    </w:rPr>
  </w:style>
  <w:style w:type="paragraph" w:customStyle="1" w:styleId="34">
    <w:name w:val="Основной текст (8)"/>
    <w:basedOn w:val="1"/>
    <w:link w:val="33"/>
    <w:uiPriority w:val="0"/>
    <w:pPr>
      <w:shd w:val="clear" w:color="auto" w:fill="FFFFFF"/>
      <w:spacing w:before="540" w:line="248" w:lineRule="exact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customStyle="1" w:styleId="35">
    <w:name w:val="Основной текст (9)_"/>
    <w:basedOn w:val="2"/>
    <w:link w:val="36"/>
    <w:uiPriority w:val="0"/>
    <w:rPr>
      <w:rFonts w:ascii="Times New Roman" w:hAnsi="Times New Roman" w:eastAsia="Times New Roman" w:cs="Times New Roman"/>
      <w:i/>
      <w:iCs/>
      <w:sz w:val="21"/>
      <w:szCs w:val="21"/>
      <w:u w:val="none"/>
    </w:rPr>
  </w:style>
  <w:style w:type="paragraph" w:customStyle="1" w:styleId="36">
    <w:name w:val="Основной текст (9)1"/>
    <w:basedOn w:val="1"/>
    <w:link w:val="35"/>
    <w:uiPriority w:val="0"/>
    <w:pPr>
      <w:shd w:val="clear" w:color="auto" w:fill="FFFFFF"/>
      <w:spacing w:line="245" w:lineRule="exact"/>
      <w:jc w:val="both"/>
    </w:pPr>
    <w:rPr>
      <w:rFonts w:ascii="Times New Roman" w:hAnsi="Times New Roman" w:eastAsia="Times New Roman" w:cs="Times New Roman"/>
      <w:i/>
      <w:iCs/>
      <w:sz w:val="21"/>
      <w:szCs w:val="21"/>
    </w:rPr>
  </w:style>
  <w:style w:type="character" w:customStyle="1" w:styleId="37">
    <w:name w:val="Основной текст (9) + Не курсив"/>
    <w:basedOn w:val="3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Основной текст (9)"/>
    <w:basedOn w:val="3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9">
    <w:name w:val="Основной текст (9) + Не курсив;Интервал 2 pt"/>
    <w:basedOn w:val="35"/>
    <w:qFormat/>
    <w:uiPriority w:val="0"/>
    <w:rPr>
      <w:rFonts w:ascii="Times New Roman" w:hAnsi="Times New Roman" w:eastAsia="Times New Roman" w:cs="Times New Roman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_"/>
    <w:basedOn w:val="2"/>
    <w:link w:val="41"/>
    <w:qFormat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41">
    <w:name w:val="Заголовок №4"/>
    <w:basedOn w:val="1"/>
    <w:link w:val="40"/>
    <w:uiPriority w:val="0"/>
    <w:pPr>
      <w:shd w:val="clear" w:color="auto" w:fill="FFFFFF"/>
      <w:spacing w:before="480" w:line="252" w:lineRule="exact"/>
      <w:jc w:val="center"/>
      <w:outlineLvl w:val="3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42">
    <w:name w:val="Основной текст (2) + 9 pt;Малые прописные"/>
    <w:basedOn w:val="11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3">
    <w:name w:val="Основной текст (2) + 9 pt;Интервал 0 pt"/>
    <w:basedOn w:val="11"/>
    <w:uiPriority w:val="0"/>
    <w:rPr>
      <w:rFonts w:ascii="Times New Roman" w:hAnsi="Times New Roman" w:eastAsia="Times New Roman" w:cs="Times New Roman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4">
    <w:name w:val="Основной текст (2) + 9 pt;Интервал 0 pt1"/>
    <w:basedOn w:val="11"/>
    <w:uiPriority w:val="0"/>
    <w:rPr>
      <w:rFonts w:ascii="Times New Roman" w:hAnsi="Times New Roman" w:eastAsia="Times New Roman" w:cs="Times New Roman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">
    <w:name w:val="Основной текст (2) + 9 pt;Курсив;Интервал 1 pt"/>
    <w:basedOn w:val="11"/>
    <w:qFormat/>
    <w:uiPriority w:val="0"/>
    <w:rPr>
      <w:rFonts w:ascii="Times New Roman" w:hAnsi="Times New Roman" w:eastAsia="Times New Roman" w:cs="Times New Roman"/>
      <w:i/>
      <w:iCs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6">
    <w:name w:val="Основной текст (10)_"/>
    <w:basedOn w:val="2"/>
    <w:link w:val="47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47">
    <w:name w:val="Основной текст (10)"/>
    <w:basedOn w:val="1"/>
    <w:link w:val="46"/>
    <w:uiPriority w:val="0"/>
    <w:pPr>
      <w:shd w:val="clear" w:color="auto" w:fill="FFFFFF"/>
      <w:spacing w:line="252" w:lineRule="exact"/>
      <w:ind w:firstLine="580"/>
      <w:jc w:val="both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48">
    <w:name w:val="Основной текст (12) Exact"/>
    <w:basedOn w:val="2"/>
    <w:link w:val="49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49">
    <w:name w:val="Основной текст (12)"/>
    <w:basedOn w:val="1"/>
    <w:link w:val="48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50">
    <w:name w:val="Заголовок №2 Exact"/>
    <w:basedOn w:val="2"/>
    <w:link w:val="51"/>
    <w:qFormat/>
    <w:uiPriority w:val="0"/>
    <w:rPr>
      <w:rFonts w:ascii="Franklin Gothic Heavy" w:hAnsi="Franklin Gothic Heavy" w:eastAsia="Franklin Gothic Heavy" w:cs="Franklin Gothic Heavy"/>
      <w:sz w:val="22"/>
      <w:szCs w:val="22"/>
      <w:u w:val="none"/>
      <w:lang w:val="en-US" w:eastAsia="en-US" w:bidi="en-US"/>
    </w:rPr>
  </w:style>
  <w:style w:type="paragraph" w:customStyle="1" w:styleId="51">
    <w:name w:val="Заголовок №2"/>
    <w:basedOn w:val="1"/>
    <w:link w:val="50"/>
    <w:uiPriority w:val="0"/>
    <w:pPr>
      <w:shd w:val="clear" w:color="auto" w:fill="FFFFFF"/>
      <w:spacing w:line="0" w:lineRule="atLeast"/>
      <w:outlineLvl w:val="1"/>
    </w:pPr>
    <w:rPr>
      <w:rFonts w:ascii="Franklin Gothic Heavy" w:hAnsi="Franklin Gothic Heavy" w:eastAsia="Franklin Gothic Heavy" w:cs="Franklin Gothic Heavy"/>
      <w:sz w:val="22"/>
      <w:szCs w:val="22"/>
      <w:lang w:val="en-US" w:eastAsia="en-US" w:bidi="en-US"/>
    </w:rPr>
  </w:style>
  <w:style w:type="character" w:customStyle="1" w:styleId="52">
    <w:name w:val="Заголовок №2 Exact1"/>
    <w:basedOn w:val="50"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3">
    <w:name w:val="Подпись к таблице (2)_"/>
    <w:basedOn w:val="2"/>
    <w:link w:val="54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54">
    <w:name w:val="Подпись к таблице (2)"/>
    <w:basedOn w:val="1"/>
    <w:link w:val="53"/>
    <w:uiPriority w:val="0"/>
    <w:pPr>
      <w:shd w:val="clear" w:color="auto" w:fill="FFFFFF"/>
      <w:spacing w:line="248" w:lineRule="exact"/>
      <w:jc w:val="center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55">
    <w:name w:val="Подпись к таблице (3)_"/>
    <w:basedOn w:val="2"/>
    <w:link w:val="56"/>
    <w:qFormat/>
    <w:uiPriority w:val="0"/>
    <w:rPr>
      <w:rFonts w:ascii="Times New Roman" w:hAnsi="Times New Roman" w:eastAsia="Times New Roman" w:cs="Times New Roman"/>
      <w:b/>
      <w:bCs/>
      <w:sz w:val="21"/>
      <w:szCs w:val="21"/>
      <w:u w:val="none"/>
    </w:rPr>
  </w:style>
  <w:style w:type="paragraph" w:customStyle="1" w:styleId="56">
    <w:name w:val="Подпись к таблице (3)"/>
    <w:basedOn w:val="1"/>
    <w:link w:val="55"/>
    <w:uiPriority w:val="0"/>
    <w:pPr>
      <w:shd w:val="clear" w:color="auto" w:fill="FFFFFF"/>
      <w:spacing w:line="248" w:lineRule="exact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customStyle="1" w:styleId="57">
    <w:name w:val="Подпись к таблице_"/>
    <w:basedOn w:val="2"/>
    <w:link w:val="58"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58">
    <w:name w:val="Подпись к таблице"/>
    <w:basedOn w:val="1"/>
    <w:link w:val="57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59">
    <w:name w:val="Подпись к таблице + Franklin Gothic Heavy;5 pt;Курсив"/>
    <w:basedOn w:val="57"/>
    <w:uiPriority w:val="0"/>
    <w:rPr>
      <w:rFonts w:ascii="Franklin Gothic Heavy" w:hAnsi="Franklin Gothic Heavy" w:eastAsia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0">
    <w:name w:val="Основной текст (2) + 9 pt1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11)_"/>
    <w:basedOn w:val="2"/>
    <w:link w:val="62"/>
    <w:qFormat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62">
    <w:name w:val="Основной текст (11)"/>
    <w:basedOn w:val="1"/>
    <w:link w:val="61"/>
    <w:uiPriority w:val="0"/>
    <w:pPr>
      <w:shd w:val="clear" w:color="auto" w:fill="FFFFFF"/>
      <w:spacing w:before="240" w:after="240" w:line="0" w:lineRule="atLeast"/>
      <w:jc w:val="both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63">
    <w:name w:val="Заголовок №3_"/>
    <w:basedOn w:val="2"/>
    <w:link w:val="64"/>
    <w:qFormat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64">
    <w:name w:val="Заголовок №3"/>
    <w:basedOn w:val="1"/>
    <w:link w:val="63"/>
    <w:uiPriority w:val="0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65">
    <w:name w:val="Основной текст (11) + 10;5 pt"/>
    <w:basedOn w:val="6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6">
    <w:name w:val="Основной текст (8) + Не полужирный"/>
    <w:basedOn w:val="3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7">
    <w:name w:val="Основной текст (2)1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8">
    <w:name w:val="Основной текст (11) Exact"/>
    <w:basedOn w:val="2"/>
    <w:qFormat/>
    <w:uiPriority w:val="0"/>
    <w:rPr>
      <w:rFonts w:ascii="Times New Roman" w:hAnsi="Times New Roman" w:eastAsia="Times New Roman" w:cs="Times New Roman"/>
      <w:sz w:val="18"/>
      <w:szCs w:val="18"/>
      <w:u w:val="none"/>
    </w:rPr>
  </w:style>
  <w:style w:type="character" w:customStyle="1" w:styleId="69">
    <w:name w:val="Заголовок №4 (2)_"/>
    <w:basedOn w:val="2"/>
    <w:link w:val="70"/>
    <w:qFormat/>
    <w:uiPriority w:val="0"/>
    <w:rPr>
      <w:rFonts w:ascii="Verdana" w:hAnsi="Verdana" w:eastAsia="Verdana" w:cs="Verdana"/>
      <w:sz w:val="18"/>
      <w:szCs w:val="18"/>
      <w:u w:val="none"/>
    </w:rPr>
  </w:style>
  <w:style w:type="paragraph" w:customStyle="1" w:styleId="70">
    <w:name w:val="Заголовок №4 (2)"/>
    <w:basedOn w:val="1"/>
    <w:link w:val="69"/>
    <w:uiPriority w:val="0"/>
    <w:pPr>
      <w:shd w:val="clear" w:color="auto" w:fill="FFFFFF"/>
      <w:spacing w:before="240" w:after="60" w:line="0" w:lineRule="atLeast"/>
      <w:jc w:val="center"/>
      <w:outlineLvl w:val="3"/>
    </w:pPr>
    <w:rPr>
      <w:rFonts w:ascii="Verdana" w:hAnsi="Verdana" w:eastAsia="Verdana" w:cs="Verdana"/>
      <w:sz w:val="18"/>
      <w:szCs w:val="18"/>
    </w:rPr>
  </w:style>
  <w:style w:type="character" w:customStyle="1" w:styleId="71">
    <w:name w:val="Основной текст (13)_"/>
    <w:basedOn w:val="2"/>
    <w:link w:val="72"/>
    <w:qFormat/>
    <w:uiPriority w:val="0"/>
    <w:rPr>
      <w:rFonts w:ascii="Verdana" w:hAnsi="Verdana" w:eastAsia="Verdana" w:cs="Verdana"/>
      <w:sz w:val="20"/>
      <w:szCs w:val="20"/>
      <w:u w:val="none"/>
    </w:rPr>
  </w:style>
  <w:style w:type="paragraph" w:customStyle="1" w:styleId="72">
    <w:name w:val="Основной текст (13)"/>
    <w:basedOn w:val="1"/>
    <w:link w:val="71"/>
    <w:uiPriority w:val="0"/>
    <w:pPr>
      <w:shd w:val="clear" w:color="auto" w:fill="FFFFFF"/>
      <w:spacing w:after="120" w:line="277" w:lineRule="exact"/>
    </w:pPr>
    <w:rPr>
      <w:rFonts w:ascii="Verdana" w:hAnsi="Verdana" w:eastAsia="Verdana" w:cs="Verdana"/>
      <w:sz w:val="20"/>
      <w:szCs w:val="20"/>
    </w:rPr>
  </w:style>
  <w:style w:type="character" w:customStyle="1" w:styleId="73">
    <w:name w:val="Основной текст (13) + Lucida Sans Unicode;11;5 pt;Полужирный"/>
    <w:basedOn w:val="71"/>
    <w:qFormat/>
    <w:uiPriority w:val="0"/>
    <w:rPr>
      <w:rFonts w:ascii="Lucida Sans Unicode" w:hAnsi="Lucida Sans Unicode" w:eastAsia="Lucida Sans Unicode" w:cs="Lucida Sans Unicode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4">
    <w:name w:val="Основной текст (13) + 9 pt"/>
    <w:basedOn w:val="71"/>
    <w:uiPriority w:val="0"/>
    <w:rPr>
      <w:rFonts w:ascii="Verdana" w:hAnsi="Verdana" w:eastAsia="Verdana" w:cs="Verdana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">
    <w:name w:val="Основной текст (14)_"/>
    <w:basedOn w:val="2"/>
    <w:link w:val="76"/>
    <w:qFormat/>
    <w:uiPriority w:val="0"/>
    <w:rPr>
      <w:rFonts w:ascii="Verdana" w:hAnsi="Verdana" w:eastAsia="Verdana" w:cs="Verdana"/>
      <w:sz w:val="18"/>
      <w:szCs w:val="18"/>
      <w:u w:val="none"/>
    </w:rPr>
  </w:style>
  <w:style w:type="paragraph" w:customStyle="1" w:styleId="76">
    <w:name w:val="Основной текст (14)"/>
    <w:basedOn w:val="1"/>
    <w:link w:val="75"/>
    <w:uiPriority w:val="0"/>
    <w:pPr>
      <w:shd w:val="clear" w:color="auto" w:fill="FFFFFF"/>
      <w:spacing w:before="120" w:line="255" w:lineRule="exact"/>
    </w:pPr>
    <w:rPr>
      <w:rFonts w:ascii="Verdana" w:hAnsi="Verdana" w:eastAsia="Verdana" w:cs="Verdana"/>
      <w:sz w:val="18"/>
      <w:szCs w:val="18"/>
    </w:rPr>
  </w:style>
  <w:style w:type="character" w:customStyle="1" w:styleId="77">
    <w:name w:val="Основной текст (15)_"/>
    <w:basedOn w:val="2"/>
    <w:link w:val="78"/>
    <w:qFormat/>
    <w:uiPriority w:val="0"/>
    <w:rPr>
      <w:rFonts w:ascii="Verdana" w:hAnsi="Verdana" w:eastAsia="Verdana" w:cs="Verdana"/>
      <w:b/>
      <w:bCs/>
      <w:w w:val="60"/>
      <w:sz w:val="24"/>
      <w:szCs w:val="24"/>
      <w:u w:val="none"/>
    </w:rPr>
  </w:style>
  <w:style w:type="paragraph" w:customStyle="1" w:styleId="78">
    <w:name w:val="Основной текст (15)"/>
    <w:basedOn w:val="1"/>
    <w:link w:val="77"/>
    <w:uiPriority w:val="0"/>
    <w:pPr>
      <w:shd w:val="clear" w:color="auto" w:fill="FFFFFF"/>
      <w:spacing w:before="120" w:after="120" w:line="305" w:lineRule="exact"/>
    </w:pPr>
    <w:rPr>
      <w:rFonts w:ascii="Verdana" w:hAnsi="Verdana" w:eastAsia="Verdana" w:cs="Verdana"/>
      <w:b/>
      <w:bCs/>
      <w:w w:val="60"/>
    </w:rPr>
  </w:style>
  <w:style w:type="character" w:customStyle="1" w:styleId="79">
    <w:name w:val="Заголовок №1_"/>
    <w:basedOn w:val="2"/>
    <w:link w:val="80"/>
    <w:uiPriority w:val="0"/>
    <w:rPr>
      <w:rFonts w:ascii="Verdana" w:hAnsi="Verdana" w:eastAsia="Verdana" w:cs="Verdana"/>
      <w:b/>
      <w:bCs/>
      <w:sz w:val="28"/>
      <w:szCs w:val="28"/>
      <w:u w:val="none"/>
    </w:rPr>
  </w:style>
  <w:style w:type="paragraph" w:customStyle="1" w:styleId="80">
    <w:name w:val="Заголовок №1"/>
    <w:basedOn w:val="1"/>
    <w:link w:val="79"/>
    <w:uiPriority w:val="0"/>
    <w:pPr>
      <w:shd w:val="clear" w:color="auto" w:fill="FFFFFF"/>
      <w:spacing w:before="120" w:after="120" w:line="0" w:lineRule="atLeast"/>
      <w:jc w:val="right"/>
      <w:outlineLvl w:val="0"/>
    </w:pPr>
    <w:rPr>
      <w:rFonts w:ascii="Verdana" w:hAnsi="Verdana" w:eastAsia="Verdana" w:cs="Verdana"/>
      <w:b/>
      <w:bCs/>
      <w:sz w:val="28"/>
      <w:szCs w:val="28"/>
    </w:rPr>
  </w:style>
  <w:style w:type="character" w:customStyle="1" w:styleId="81">
    <w:name w:val="Нижний колонтитул Знак"/>
    <w:basedOn w:val="2"/>
    <w:link w:val="7"/>
    <w:uiPriority w:val="99"/>
    <w:rPr>
      <w:color w:val="000000"/>
    </w:rPr>
  </w:style>
  <w:style w:type="character" w:customStyle="1" w:styleId="82">
    <w:name w:val="Верхний колонтитул Знак"/>
    <w:basedOn w:val="2"/>
    <w:link w:val="6"/>
    <w:uiPriority w:val="99"/>
    <w:rPr>
      <w:color w:val="000000"/>
    </w:rPr>
  </w:style>
  <w:style w:type="character" w:customStyle="1" w:styleId="83">
    <w:name w:val="Текст выноски Знак"/>
    <w:basedOn w:val="2"/>
    <w:link w:val="5"/>
    <w:semiHidden/>
    <w:uiPriority w:val="99"/>
    <w:rPr>
      <w:rFonts w:ascii="Segoe UI" w:hAnsi="Segoe UI" w:cs="Segoe UI"/>
      <w:color w:val="000000"/>
      <w:sz w:val="18"/>
      <w:szCs w:val="18"/>
    </w:rPr>
  </w:style>
  <w:style w:type="paragraph" w:styleId="8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49614-49B5-4B4A-98B1-1A1CBDEB90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4373</Words>
  <Characters>24928</Characters>
  <Lines>207</Lines>
  <Paragraphs>58</Paragraphs>
  <TotalTime>2</TotalTime>
  <ScaleCrop>false</ScaleCrop>
  <LinksUpToDate>false</LinksUpToDate>
  <CharactersWithSpaces>29243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2023-10-25T11:50:00Z</dcterms:created>
  <dc:creator>Sotrudnik</dc:creator>
  <cp:lastModifiedBy>пользователь</cp:lastModifiedBy>
  <cp:lastPrinted>2023-11-17T11:51:00Z</cp:lastPrinted>
  <dcterms:modified xsi:type="dcterms:W3CDTF">2023-11-28T11:11:45Z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57AAA57E2D9E4B4FBDA61E58DF9613F0_12</vt:lpwstr>
  </property>
</Properties>
</file>