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5A" w:rsidRDefault="00487D5A" w:rsidP="00487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AE1DEBA" wp14:editId="662A38E5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D5A" w:rsidRPr="00F55BDF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487D5A" w:rsidRPr="00F55BDF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487D5A" w:rsidRPr="00F55BDF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87D5A" w:rsidRPr="007416D6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87D5A" w:rsidRPr="007416D6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7D5A" w:rsidRPr="007416D6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048A9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33</w:t>
      </w:r>
      <w:r>
        <w:rPr>
          <w:rFonts w:ascii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hAnsi="Times New Roman" w:cs="Times New Roman"/>
          <w:sz w:val="28"/>
          <w:szCs w:val="28"/>
          <w:lang w:eastAsia="ar-SA"/>
        </w:rPr>
        <w:t>101</w:t>
      </w:r>
    </w:p>
    <w:p w:rsidR="00487D5A" w:rsidRPr="007416D6" w:rsidRDefault="00487D5A" w:rsidP="00487D5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16D6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487D5A" w:rsidRPr="005D1D80" w:rsidRDefault="00487D5A" w:rsidP="00487D5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7D5A" w:rsidRPr="005D1D80" w:rsidRDefault="00487D5A" w:rsidP="00487D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5A" w:rsidRPr="005D1D80" w:rsidRDefault="00487D5A" w:rsidP="00487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487D5A" w:rsidRPr="005D1D80" w:rsidRDefault="00487D5A" w:rsidP="00487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87D5A" w:rsidRPr="00942023" w:rsidRDefault="00487D5A" w:rsidP="00487D5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1"/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</w:t>
      </w:r>
    </w:p>
    <w:bookmarkEnd w:id="0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 об исполнении </w:t>
      </w:r>
      <w:hyperlink r:id="rId8" w:history="1">
        <w:r w:rsidR="002000B8"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бюджета</w:t>
        </w:r>
      </w:hyperlink>
      <w:r w:rsidR="001E0705" w:rsidRPr="00942023">
        <w:rPr>
          <w:color w:val="000000" w:themeColor="text1"/>
        </w:rPr>
        <w:t xml:space="preserve"> </w:t>
      </w:r>
      <w:r w:rsidR="006350D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(далее</w:t>
      </w:r>
      <w:r w:rsidR="00514F8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- бюджет поселения)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CD5A7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доходам в сумме 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11088,8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рублей, по расходам в сумме 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11529,2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 рублей с превышением 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B4769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доходами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сумме 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440,4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 и со следующими показателями: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доходов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1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2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ведомственной структуре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3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3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разделам и подразделам классификации расходов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4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4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5)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исполнение долгосрочных и целевых программ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4C4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5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5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источников финансирования дефицитов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6EC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6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6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7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7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"/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Статья 2</w:t>
      </w:r>
    </w:p>
    <w:bookmarkEnd w:id="1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на следующий день после дня его </w:t>
      </w:r>
      <w:hyperlink r:id="rId9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официального </w:t>
        </w:r>
        <w:r w:rsidR="00333AD8"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обнародовани</w:t>
        </w:r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453921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0D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333AD8" w:rsidRPr="00942023" w:rsidRDefault="00333AD8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09246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32376E" w:rsidRPr="00942023" w:rsidRDefault="0032376E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376E" w:rsidRPr="00942023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C73B1" w:rsidRPr="00942023" w:rsidRDefault="00333AD8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0"/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ПРИЛОЖЕНИЕ </w:t>
      </w:r>
      <w:r w:rsidR="00107E5C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</w:p>
    <w:bookmarkEnd w:id="2"/>
    <w:p w:rsidR="0032376E" w:rsidRPr="00942023" w:rsidRDefault="00A2140A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решению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Совета</w:t>
      </w:r>
    </w:p>
    <w:p w:rsidR="0032376E" w:rsidRPr="00942023" w:rsidRDefault="006350DE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Новопетровского 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сельского поселения</w:t>
      </w:r>
    </w:p>
    <w:p w:rsidR="00333AD8" w:rsidRPr="00942023" w:rsidRDefault="00333AD8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33AD8" w:rsidRPr="00942023" w:rsidRDefault="00A2140A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.2022</w:t>
      </w:r>
      <w:r w:rsidR="00084C2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2977"/>
        <w:gridCol w:w="1847"/>
      </w:tblGrid>
      <w:tr w:rsidR="00942023" w:rsidRPr="00942023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942023" w:rsidRDefault="00333AD8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  <w:p w:rsidR="0032376E" w:rsidRPr="00942023" w:rsidRDefault="0032376E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</w:t>
            </w:r>
            <w:r w:rsidR="006350DE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Новопетровского</w:t>
            </w:r>
            <w:r w:rsidR="00E5063C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</w:t>
            </w:r>
            <w:r w:rsidR="00333AD8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</w:t>
            </w:r>
            <w:r w:rsidR="001E0705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063C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Павловского района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кодам классификации доходов бюджетов за 20</w:t>
            </w:r>
            <w:r w:rsidR="00A50808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32376E" w:rsidRPr="00942023" w:rsidRDefault="0032376E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76E" w:rsidRPr="00E21066" w:rsidRDefault="000574C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32376E"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942023" w:rsidTr="008E387A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B031A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 w:rsidR="00B031A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0574C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32376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942023" w:rsidTr="008E387A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доходов бюджета</w:t>
            </w:r>
            <w:r w:rsidR="008E387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8E387A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8E387A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33AD8">
            <w:pPr>
              <w:pStyle w:val="aff5"/>
              <w:ind w:hanging="54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B031A9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11088,8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7" w:rsidRPr="00942023" w:rsidRDefault="009944BE" w:rsidP="00C2221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1885,1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6B7EF6" w:rsidP="0022279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870,3</w:t>
            </w:r>
          </w:p>
          <w:p w:rsidR="00B031A9" w:rsidRPr="00B031A9" w:rsidRDefault="00B031A9" w:rsidP="00B031A9"/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0" w:rsidRPr="00942023" w:rsidRDefault="00B031A9" w:rsidP="00A50808">
            <w:pPr>
              <w:pStyle w:val="aff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B031A9" w:rsidP="00A508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1157,1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B031A9" w:rsidP="00A508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-148,4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B0256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0574C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6135,</w:t>
            </w:r>
            <w:r w:rsidR="006B7EF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942023" w:rsidRPr="00942023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2720,9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9944BE" w:rsidP="006B7E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</w:t>
            </w:r>
            <w:r w:rsidR="006B7EF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0B4EC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доходы физических лиц с доходов, полученных физическими лицами, </w:t>
            </w:r>
            <w:r w:rsidR="000B4EC8" w:rsidRPr="00942023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-6,1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</w:t>
            </w:r>
            <w:r w:rsidR="00533E49"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0574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736,7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619,0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117,4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273038" w:rsidP="0027303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9944B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1939,9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D" w:rsidRPr="00942023" w:rsidRDefault="006B7EF6" w:rsidP="00931FC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3068,4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(за исключением имущества муниципальных бюджетных и автономных учреждений</w:t>
            </w:r>
            <w:r w:rsidRPr="00942023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9944BE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9944B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944BE" w:rsidRDefault="001329FA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4BE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BE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1 16 02010 02 0000 140</w:t>
            </w:r>
          </w:p>
          <w:p w:rsidR="001329FA" w:rsidRPr="009944BE" w:rsidRDefault="001329FA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42023" w:rsidRDefault="009944B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944BE" w:rsidRDefault="00F5093E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4BE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BE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1 16 07010 10 0000 140</w:t>
            </w:r>
          </w:p>
          <w:p w:rsidR="00F5093E" w:rsidRPr="009944BE" w:rsidRDefault="00F5093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9944B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 сельских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поселений на выравнивание бюджетной обеспеченности</w:t>
            </w:r>
            <w:r w:rsidR="00F5093E" w:rsidRPr="00942023">
              <w:rPr>
                <w:rFonts w:ascii="Times New Roman" w:hAnsi="Times New Roman" w:cs="Times New Roman"/>
                <w:color w:val="000000" w:themeColor="text1"/>
              </w:rPr>
              <w:t xml:space="preserve"> из бюджета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001 10 0000 15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9944B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1526,1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2 02 16001 10 0000 150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9944B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377,7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Прочие субсидии бюджетам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E94C8A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8161E0" w:rsidRPr="00942023">
              <w:rPr>
                <w:rFonts w:ascii="Times New Roman" w:hAnsi="Times New Roman" w:cs="Times New Roman"/>
                <w:color w:val="000000" w:themeColor="text1"/>
              </w:rPr>
              <w:t>299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9944BE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1329FA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E94C8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30024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271AA" w:rsidRPr="009420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0B4EC8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2 02 35118 10 0000 15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9944BE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9944BE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F5093E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1329FA" w:rsidP="008161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A478B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2 18 </w:t>
            </w:r>
            <w:r w:rsidR="00A478B6" w:rsidRPr="00942023">
              <w:rPr>
                <w:rFonts w:ascii="Times New Roman" w:hAnsi="Times New Roman" w:cs="Times New Roman"/>
                <w:color w:val="000000" w:themeColor="text1"/>
              </w:rPr>
              <w:t>60010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9944BE" w:rsidP="00F5093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</w:tr>
    </w:tbl>
    <w:p w:rsidR="00795AE4" w:rsidRPr="00942023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97" w:rsidRPr="00942023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1F3" w:rsidRPr="00942023" w:rsidRDefault="00E47EB0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95AE4" w:rsidRPr="00942023" w:rsidRDefault="000B71F3" w:rsidP="00C343F6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279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B0256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2279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47EB0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2C73B1" w:rsidRPr="00E21066" w:rsidRDefault="00107E5C" w:rsidP="00681883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2</w:t>
      </w:r>
    </w:p>
    <w:p w:rsidR="00326829" w:rsidRPr="00E21066" w:rsidRDefault="00326829" w:rsidP="00681883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 проекту решения Совета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Новопетровского сельского поселения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6829" w:rsidRPr="00E21066" w:rsidRDefault="00084C2A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D6F9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.2022</w:t>
      </w:r>
      <w:r w:rsidRPr="000D6F9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E21066" w:rsidRDefault="00107E5C" w:rsidP="00C343F6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E21066" w:rsidRDefault="00107E5C" w:rsidP="00DB2016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942023" w:rsidRPr="00E21066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F8D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ДОХОДЫ</w:t>
            </w:r>
          </w:p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</w:t>
            </w:r>
            <w:r w:rsidR="00F5093E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514F8D" w:rsidRPr="00E21066" w:rsidRDefault="00514F8D" w:rsidP="00514F8D">
            <w:pPr>
              <w:rPr>
                <w:color w:val="000000" w:themeColor="text1"/>
                <w:sz w:val="28"/>
                <w:szCs w:val="28"/>
              </w:rPr>
            </w:pPr>
          </w:p>
          <w:p w:rsidR="008E387A" w:rsidRPr="00E21066" w:rsidRDefault="008E387A" w:rsidP="00554C30">
            <w:pPr>
              <w:pStyle w:val="aff5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E21066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E21066" w:rsidRDefault="008E387A" w:rsidP="00F5093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="00D60F31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  <w:p w:rsidR="008E387A" w:rsidRPr="00E21066" w:rsidRDefault="008E387A" w:rsidP="007E640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№ 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15/5</w:t>
            </w:r>
            <w:r w:rsidR="007E640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6B7EF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F5093E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E47EB0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04" w:rsidRPr="00E21066" w:rsidRDefault="001B7A99" w:rsidP="00911704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11088,8</w:t>
            </w:r>
          </w:p>
        </w:tc>
      </w:tr>
      <w:tr w:rsidR="00942023" w:rsidRPr="00E21066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2000B8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8A1BB3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8027,</w:t>
            </w:r>
            <w:r w:rsidR="008A1B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</w:tr>
      <w:tr w:rsidR="00942023" w:rsidRPr="00E21066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2567,0</w:t>
            </w:r>
            <w:r w:rsidR="00E42858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B57CA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853DF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63ABC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2567,0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2722,3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2567,0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2567,0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2722,3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7A5DFB" w:rsidP="007A5D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9D2E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D76C0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2559,5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D76C0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2720,9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6B7E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D76C0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0574C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-6,1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CE46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9E485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1885,1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1885,1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870,3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6B7EF6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6B7EF6" w:rsidP="002F758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1157,1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B7A99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-148,4</w:t>
            </w:r>
          </w:p>
        </w:tc>
      </w:tr>
      <w:tr w:rsidR="00942023" w:rsidRPr="00E21066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B7A99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736,7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F54ADC" w:rsidP="004955A6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955A6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6B7EF6" w:rsidP="00B048E7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1B7A99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F54ADC" w:rsidP="004955A6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955A6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6B7EF6" w:rsidP="00B048E7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1B7A99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736,7</w:t>
            </w:r>
          </w:p>
        </w:tc>
      </w:tr>
      <w:tr w:rsidR="00942023" w:rsidRPr="00E21066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351C7A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2431,0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2431,1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2676,2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6E2A0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619,0</w:t>
            </w:r>
          </w:p>
        </w:tc>
      </w:tr>
      <w:tr w:rsidR="00942023" w:rsidRPr="00E21066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C51FF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C51FFA" w:rsidRPr="00E21066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C51FFA" w:rsidRPr="00E21066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6E2A0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619,0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0A2464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324DA6" w:rsidP="000D6F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2057,</w:t>
            </w:r>
            <w:r w:rsidR="008A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0D6F9A" w:rsidRPr="000D6F9A" w:rsidRDefault="000D6F9A" w:rsidP="000D6F9A"/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9497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F54ADC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307F0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307F0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117,4</w:t>
            </w:r>
          </w:p>
        </w:tc>
      </w:tr>
      <w:tr w:rsidR="00942023" w:rsidRPr="00E21066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3536D4" w:rsidP="003536D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3536D4" w:rsidP="003536D4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4955A6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F54ADC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6B7EF6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324DA6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117,4</w:t>
            </w:r>
          </w:p>
        </w:tc>
      </w:tr>
      <w:tr w:rsidR="00942023" w:rsidRPr="00E21066" w:rsidTr="009D2EF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9497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7A" w:rsidRPr="00E21066" w:rsidRDefault="00F54ADC" w:rsidP="004955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204</w:t>
            </w:r>
            <w:r w:rsidR="004955A6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8A1BB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1939,</w:t>
            </w:r>
            <w:r w:rsidR="008A1BB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F54ADC" w:rsidP="004955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204</w:t>
            </w:r>
            <w:r w:rsidR="004955A6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24DA6" w:rsidP="008A1BB3">
            <w:pPr>
              <w:pStyle w:val="aff5"/>
              <w:rPr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1939,</w:t>
            </w:r>
            <w:r w:rsidR="008A1BB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6B7EF6" w:rsidP="002F198D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9C64B2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</w:t>
            </w:r>
            <w:r w:rsidR="009C64B2"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536D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24DA6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1B7A99" w:rsidP="003536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Доходы от перечисления части прибыли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1B7A99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1B7A99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4,1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Штрафы, неустойки, пени, уплаченные в соответствии с </w:t>
            </w: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1 16 07000 00 0000 140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1 16 07010 00 0000 140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</w:tr>
      <w:tr w:rsidR="001B7A99" w:rsidRPr="00E21066" w:rsidTr="001B7A99">
        <w:trPr>
          <w:trHeight w:val="321"/>
        </w:trPr>
        <w:tc>
          <w:tcPr>
            <w:tcW w:w="6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99" w:rsidRPr="00E21066" w:rsidRDefault="001B7A99" w:rsidP="001B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9" w:rsidRPr="00E21066" w:rsidRDefault="001B7A99" w:rsidP="001B7A99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3,1</w:t>
            </w:r>
          </w:p>
        </w:tc>
      </w:tr>
      <w:tr w:rsidR="00942023" w:rsidRPr="00E21066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EB646D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3D1ABD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C" w:rsidRPr="00E21066" w:rsidRDefault="00324DA6" w:rsidP="008A1BB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3061,</w:t>
            </w:r>
            <w:r w:rsidR="008A1BB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3058,2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536D4" w:rsidP="003536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FD09C1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2 02 100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4955A6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FD09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FD09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1903,8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FD09C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956F46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2 02 15001 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4955A6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FD09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1526,1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4955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1526,1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4955A6" w:rsidP="00BE4E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4955A6" w:rsidP="00BE4E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6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Субсидии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2 02 29999 00 0000 150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4955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2 02 29999 10 0000 150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4955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324DA6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E55A3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101,</w:t>
            </w:r>
            <w:r w:rsidR="00E1017A" w:rsidRPr="00E2106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E55A3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101,</w:t>
            </w:r>
            <w:r w:rsidR="00E1017A" w:rsidRPr="00E2106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AC2D3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AC2D3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9A649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E1017A" w:rsidP="00B74E2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 xml:space="preserve">сельских поселений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E21066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 xml:space="preserve">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98,1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E1017A" w:rsidP="00E1017A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2E55A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E1017A" w:rsidP="002E55A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</w:tbl>
    <w:p w:rsidR="0032376E" w:rsidRPr="00E21066" w:rsidRDefault="0032376E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C03" w:rsidRPr="00E21066" w:rsidRDefault="00D76C03" w:rsidP="00E50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1F1" w:rsidRPr="00E21066" w:rsidRDefault="00AE61F1" w:rsidP="00E50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1F1" w:rsidRPr="00E21066" w:rsidRDefault="00AE61F1" w:rsidP="000B71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1F3" w:rsidRPr="00E21066" w:rsidRDefault="00E47EB0" w:rsidP="000B71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B71F3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CF1436" w:rsidRPr="00E21066" w:rsidRDefault="000B71F3" w:rsidP="00B0256A">
      <w:pPr>
        <w:ind w:left="5812" w:hanging="5812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="00B0256A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  <w:r w:rsidR="00E47EB0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56A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Е. </w:t>
      </w:r>
      <w:r w:rsidR="00E47EB0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А. Бессонов</w:t>
      </w:r>
    </w:p>
    <w:p w:rsidR="00AD218D" w:rsidRPr="00E21066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AD218D" w:rsidRPr="00E21066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51FFA" w:rsidRPr="00E21066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51FFA" w:rsidRPr="00E21066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21066" w:rsidRDefault="00E2106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21066" w:rsidRDefault="00E2106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2376E" w:rsidRPr="00E21066" w:rsidRDefault="00897521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3</w:t>
      </w:r>
    </w:p>
    <w:p w:rsidR="00C11E9F" w:rsidRPr="00E21066" w:rsidRDefault="00C11E9F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C11E9F" w:rsidRPr="00E21066" w:rsidRDefault="00C11E9F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AE61F1" w:rsidRPr="00E21066" w:rsidRDefault="00AE61F1" w:rsidP="00AE61F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376E" w:rsidRPr="00E21066" w:rsidRDefault="00084C2A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C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.2022</w:t>
      </w:r>
      <w:r w:rsidRPr="00D176C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p w:rsidR="00AE61F1" w:rsidRPr="00E21066" w:rsidRDefault="00AE61F1" w:rsidP="00AE61F1">
      <w:pPr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5D8" w:rsidRPr="00E21066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</w:p>
    <w:p w:rsidR="005378B0" w:rsidRPr="00E21066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</w:t>
      </w:r>
      <w:r w:rsidR="00513BFA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3C5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378B0" w:rsidRPr="00E21066" w:rsidRDefault="005378B0" w:rsidP="005378B0"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066">
        <w:rPr>
          <w:rFonts w:ascii="Times New Roman" w:hAnsi="Times New Roman" w:cs="Times New Roman"/>
          <w:color w:val="000000" w:themeColor="text1"/>
          <w:sz w:val="24"/>
          <w:szCs w:val="24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567"/>
        <w:gridCol w:w="567"/>
        <w:gridCol w:w="1417"/>
        <w:gridCol w:w="709"/>
        <w:gridCol w:w="1417"/>
        <w:gridCol w:w="1276"/>
        <w:gridCol w:w="1276"/>
        <w:gridCol w:w="1275"/>
      </w:tblGrid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E640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7C13C5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7C13C5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№ </w:t>
            </w:r>
            <w:r w:rsidR="007C13C5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15/5</w:t>
            </w:r>
            <w:r w:rsidR="007E640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A58FE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ненная бюджетная роспись на 20</w:t>
            </w:r>
            <w:r w:rsidR="00BC49F9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3A58FE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16AE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вое исполне-ние за 20</w:t>
            </w:r>
            <w:r w:rsidR="008B4CF4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316AE9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16AE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Процент исполне-ния к уточнен-ной св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одной бюджет-ной росписи на 20</w:t>
            </w:r>
            <w:r w:rsidR="00316AE9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21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316AE9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 w:val="0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A58FE" w:rsidP="00300E5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13702,</w:t>
            </w:r>
            <w:r w:rsidR="00300E52" w:rsidRPr="00E21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11529,2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316AE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84,</w:t>
            </w:r>
            <w:r w:rsidR="00316AE9" w:rsidRPr="00E21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942023" w:rsidRPr="00E21066" w:rsidTr="00316AE9">
        <w:trPr>
          <w:trHeight w:val="3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A58FE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3910,4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4781,1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891AB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4748,7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F91AB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99,3</w:t>
            </w:r>
          </w:p>
        </w:tc>
      </w:tr>
      <w:tr w:rsidR="00942023" w:rsidRPr="00E21066" w:rsidTr="00316AE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высшего органа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C13C5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C13C5" w:rsidP="00513BF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C13C5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C13C5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A58FE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7C13C5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3A58FE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A722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513BF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A58FE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6666B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861E6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861E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контрольно-счетной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A58FE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D5EF7" w:rsidP="00CB2CB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97,0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7C13C5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3A58FE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A7229A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6D5EF7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A7229A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A7229A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A7229A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B799A" w:rsidRPr="00E21066" w:rsidRDefault="000B799A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3A58FE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A722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6D5EF7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A54ED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7229A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A7229A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</w:t>
            </w:r>
            <w:r w:rsidR="002E4DAB"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C13C5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EB0400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7C1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2E4DAB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C13C5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C13C5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A58FE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A7229A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EF7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EF7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EF7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EF7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7C13C5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2E4DAB" w:rsidRPr="00E21066">
              <w:rPr>
                <w:rFonts w:ascii="Times New Roman" w:hAnsi="Times New Roman"/>
                <w:color w:val="000000" w:themeColor="text1"/>
              </w:rPr>
              <w:t>2</w:t>
            </w:r>
            <w:r w:rsidR="007C13C5" w:rsidRPr="00E21066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E21066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3F1A0B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3F1A0B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3F1A0B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C13C5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lastRenderedPageBreak/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</w:t>
            </w:r>
            <w:r w:rsidR="002E4DAB"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2</w:t>
            </w:r>
            <w:r w:rsidR="007C13C5"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300E52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300E52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300E52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300E52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0E52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A7229A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6D5EF7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Ведомственная целевая программа 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354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Ведомственная целевая программа </w:t>
            </w:r>
            <w:r w:rsidRPr="00E21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</w:t>
            </w:r>
            <w:r w:rsidRPr="00E210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316AE9">
        <w:trPr>
          <w:trHeight w:val="307"/>
        </w:trPr>
        <w:tc>
          <w:tcPr>
            <w:tcW w:w="5387" w:type="dxa"/>
            <w:tcBorders>
              <w:top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C13C5" w:rsidP="007353D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C13C5" w:rsidP="007353D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C13C5" w:rsidP="00735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7C13C5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E21066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E1076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D5EF7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0A742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E1076" w:rsidP="003E10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53D1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61F1" w:rsidRPr="00E210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D5EF7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C13C5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4A0D13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A7229A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6D5EF7" w:rsidP="00780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A7229A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6D5EF7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A7229A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6D5EF7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316AE9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6D5EF7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82EDB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"Обеспечение пожарной безопасности на территории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Новопетровского сельского поселения Павловского района» на 20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82EDB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7C13C5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3E1076" w:rsidP="00973B7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6B393F" w:rsidP="004A0D1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A7229A" w:rsidP="004A0D1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EA54ED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tabs>
                <w:tab w:val="left" w:pos="18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314034" w:rsidP="004E3CA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851752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16AE9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F83A8F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rPr>
          <w:trHeight w:val="6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982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82EDB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6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6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982EDB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B3325C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3890,6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2778,8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D5EF7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71,4</w:t>
            </w:r>
          </w:p>
        </w:tc>
      </w:tr>
      <w:tr w:rsidR="00942023" w:rsidRPr="00E21066" w:rsidTr="00316AE9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982EDB" w:rsidP="00135976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3890,6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2778,8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D5EF7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71,4</w:t>
            </w:r>
          </w:p>
        </w:tc>
      </w:tr>
      <w:tr w:rsidR="00942023" w:rsidRPr="00E21066" w:rsidTr="00316AE9">
        <w:trPr>
          <w:trHeight w:val="3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</w:tr>
      <w:tr w:rsidR="00942023" w:rsidRPr="00E21066" w:rsidTr="00316AE9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9B5F2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</w:t>
            </w:r>
            <w:r w:rsidR="009B5F2D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70428F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</w:t>
            </w:r>
            <w:r w:rsidR="0016105D" w:rsidRPr="00E21066">
              <w:rPr>
                <w:rFonts w:ascii="Times New Roman" w:hAnsi="Times New Roman" w:cs="Times New Roman"/>
                <w:color w:val="000000" w:themeColor="text1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982EDB" w:rsidP="0016105D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6B393F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316AE9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6D5EF7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982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</w:t>
            </w: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поселения Павловского района» на 20</w:t>
            </w:r>
            <w:r w:rsidR="00DA19E0"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82EDB"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F" w:rsidRPr="00E21066" w:rsidRDefault="00EB0400" w:rsidP="0070428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73001</w:t>
            </w:r>
            <w:r w:rsidRPr="00E21066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82EDB" w:rsidP="00EB040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73001S2440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16105D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982EDB" w:rsidP="0016105D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6B393F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6B393F" w:rsidP="0016105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E21066" w:rsidRDefault="00EA54E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D5EF7" w:rsidP="00EB0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33,1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B393F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F60D5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E21066" w:rsidRDefault="00316AE9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F60D59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6B393F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316AE9" w:rsidP="00070522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F60D59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6B393F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316AE9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F60D59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6BE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</w:t>
            </w:r>
            <w:r w:rsidR="00AE61F1" w:rsidRPr="00E21066">
              <w:rPr>
                <w:rFonts w:ascii="Times New Roman" w:hAnsi="Times New Roman" w:cs="Times New Roman"/>
                <w:color w:val="000000" w:themeColor="text1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F60D59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</w:tr>
      <w:tr w:rsidR="006B393F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F60D59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B393F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6730010190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F60D59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B393F" w:rsidRPr="00E21066" w:rsidTr="00316AE9">
        <w:tc>
          <w:tcPr>
            <w:tcW w:w="5387" w:type="dxa"/>
            <w:vAlign w:val="center"/>
          </w:tcPr>
          <w:p w:rsidR="006B393F" w:rsidRPr="00E21066" w:rsidRDefault="006B393F" w:rsidP="006B393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6730010190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F60D59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E21066" w:rsidRDefault="00576401" w:rsidP="00576401">
            <w:pPr>
              <w:pStyle w:val="affff6"/>
              <w:jc w:val="both"/>
              <w:rPr>
                <w:rFonts w:eastAsia="Arial Unicode MS" w:cs="Tahoma"/>
                <w:bCs/>
                <w:color w:val="000000" w:themeColor="text1"/>
                <w:lang w:eastAsia="zh-CN"/>
              </w:rPr>
            </w:pPr>
            <w:r w:rsidRPr="00E21066">
              <w:rPr>
                <w:color w:val="000000" w:themeColor="text1"/>
                <w:kern w:val="1"/>
              </w:rPr>
              <w:t xml:space="preserve">Ведомственная целевая программа </w:t>
            </w:r>
            <w:r w:rsidRPr="00E21066">
              <w:rPr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6B393F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316AE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F60D5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A54ED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E21066" w:rsidRDefault="00576401" w:rsidP="00576401">
            <w:pPr>
              <w:pStyle w:val="affff6"/>
              <w:jc w:val="both"/>
              <w:rPr>
                <w:color w:val="000000" w:themeColor="text1"/>
                <w:kern w:val="1"/>
              </w:rPr>
            </w:pPr>
            <w:r w:rsidRPr="00E21066">
              <w:rPr>
                <w:color w:val="000000" w:themeColor="text1"/>
                <w:kern w:val="1"/>
              </w:rPr>
              <w:t xml:space="preserve">Прочие мероприятия по формированию </w:t>
            </w:r>
            <w:r w:rsidRPr="00E21066">
              <w:rPr>
                <w:color w:val="000000" w:themeColor="text1"/>
              </w:rP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316AE9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57640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F60D5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A54ED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E21066" w:rsidRDefault="00576401" w:rsidP="00576401">
            <w:pPr>
              <w:pStyle w:val="affff6"/>
              <w:jc w:val="both"/>
              <w:rPr>
                <w:color w:val="000000" w:themeColor="text1"/>
                <w:kern w:val="1"/>
              </w:rPr>
            </w:pPr>
            <w:r w:rsidRPr="00E21066">
              <w:rPr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316AE9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57640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F60D5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E21066" w:rsidRDefault="00576401" w:rsidP="00576401">
            <w:pPr>
              <w:pStyle w:val="affff6"/>
              <w:jc w:val="both"/>
              <w:rPr>
                <w:bCs/>
                <w:color w:val="000000" w:themeColor="text1"/>
              </w:rPr>
            </w:pPr>
            <w:r w:rsidRPr="00E21066">
              <w:rPr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576401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316AE9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57640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E21066" w:rsidRDefault="00F60D5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A758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</w:t>
            </w:r>
            <w:r w:rsidR="00DA19E0"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A75881"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F0CC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576401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F0CC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576401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5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5764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E21066" w:rsidRDefault="00DF0CCF" w:rsidP="00DF0CC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DA19E0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B393F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B32A7" w:rsidP="00AE70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DA19E0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57640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B32A7" w:rsidP="00AE70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316AE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316AE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1B32A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DA19E0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C00D53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C00D53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B32A7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DA19E0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C00D53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C00D53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B32A7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DA19E0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393F" w:rsidRPr="00E21066" w:rsidTr="00E21066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393F" w:rsidRPr="00E21066" w:rsidRDefault="006B393F" w:rsidP="006B393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A7229A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393F" w:rsidRPr="00E21066" w:rsidTr="00E21066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393F" w:rsidRPr="00E21066" w:rsidRDefault="006B393F" w:rsidP="006B393F">
            <w:pPr>
              <w:pStyle w:val="affff7"/>
              <w:rPr>
                <w:rFonts w:cs="Times New Roman"/>
                <w:bCs/>
              </w:rPr>
            </w:pPr>
            <w:r w:rsidRPr="00E21066">
              <w:rPr>
                <w:rFonts w:cs="Times New Roman"/>
                <w:bCs/>
              </w:rPr>
              <w:t xml:space="preserve">Обустройство территории, прилегающей к объектам культурного наследия </w:t>
            </w:r>
            <w:r w:rsidRPr="00E21066">
              <w:rPr>
                <w:rFonts w:cs="Times New Roman"/>
              </w:rPr>
              <w:t>(памятникам истории и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60400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A7229A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393F" w:rsidRPr="00E21066" w:rsidTr="00E21066">
        <w:tc>
          <w:tcPr>
            <w:tcW w:w="5387" w:type="dxa"/>
            <w:tcBorders>
              <w:top w:val="single" w:sz="4" w:space="0" w:color="auto"/>
            </w:tcBorders>
          </w:tcPr>
          <w:p w:rsidR="006B393F" w:rsidRPr="00E21066" w:rsidRDefault="006B393F" w:rsidP="006B393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60400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A7229A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316AE9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F" w:rsidRPr="00E21066" w:rsidRDefault="006B393F" w:rsidP="006B3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BC49F9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126</w:t>
            </w:r>
            <w:r w:rsidR="00C00D53" w:rsidRPr="00E21066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rPr>
          <w:trHeight w:val="1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ff"/>
              <w:jc w:val="both"/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E5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C00D53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E9793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1E536D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C00D53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>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8918D7">
            <w:pPr>
              <w:pStyle w:val="aff5"/>
              <w:tabs>
                <w:tab w:val="left" w:pos="12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</w:t>
            </w:r>
            <w:r w:rsidR="008918D7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C00D53" w:rsidP="001E5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536D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</w:t>
            </w:r>
            <w:r w:rsidR="00AE61F1" w:rsidRPr="00E21066">
              <w:rPr>
                <w:rFonts w:ascii="Times New Roman" w:hAnsi="Times New Roman" w:cs="Times New Roman"/>
                <w:color w:val="000000" w:themeColor="text1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7229A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1E5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536D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42972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070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E210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</w:t>
            </w:r>
            <w:r w:rsidR="00E42972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E21066" w:rsidRDefault="00705E79" w:rsidP="00705E7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8918D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BC49F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705E7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705E7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E21066" w:rsidRDefault="001B32A7" w:rsidP="008918D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A7229A" w:rsidP="0007052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A7229A" w:rsidP="00070522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A7229A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229A" w:rsidRPr="00E21066" w:rsidTr="00316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16AE9" w:rsidRPr="00E21066" w:rsidRDefault="00316AE9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AE9" w:rsidRPr="00E21066" w:rsidRDefault="00316AE9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AE9" w:rsidRPr="00E21066" w:rsidRDefault="00316AE9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B95" w:rsidRPr="00E21066" w:rsidRDefault="000B7C5D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B71F3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71F3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</w:t>
      </w:r>
      <w:r w:rsidR="00316AE9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1F3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="000B71F3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AE61F1"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Е.А. Бессонов</w:t>
      </w:r>
    </w:p>
    <w:p w:rsidR="008E387A" w:rsidRPr="00E21066" w:rsidRDefault="008E387A" w:rsidP="00454E32">
      <w:pPr>
        <w:ind w:firstLine="6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B7A" w:rsidRPr="00E21066" w:rsidRDefault="00563B7A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36BAC" w:rsidRPr="00E21066" w:rsidRDefault="00536BAC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21066" w:rsidRDefault="00E21066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5CE1" w:rsidRPr="00E21066" w:rsidRDefault="00A95CE1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ПРИЛОЖЕНИЕ </w:t>
      </w:r>
      <w:r w:rsidR="00380187"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A95CE1" w:rsidRPr="00E21066" w:rsidRDefault="00084C2A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p w:rsidR="00A95CE1" w:rsidRPr="00E21066" w:rsidRDefault="00A95CE1" w:rsidP="00A95CE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2127"/>
        <w:gridCol w:w="1613"/>
        <w:gridCol w:w="1765"/>
        <w:gridCol w:w="1767"/>
      </w:tblGrid>
      <w:tr w:rsidR="00942023" w:rsidRPr="00E21066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РАСХОДЫ </w:t>
            </w:r>
          </w:p>
          <w:p w:rsidR="003134E7" w:rsidRPr="00E21066" w:rsidRDefault="003134E7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бюджета </w:t>
            </w:r>
            <w:r w:rsidR="00E716C8"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Новопетровского</w:t>
            </w:r>
            <w:r w:rsidR="00F13DA3"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сельского поселения Павловского района 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 разделам и подразделам классификации расходов бюджетов за 20</w:t>
            </w:r>
            <w:r w:rsidR="00EA54ED"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="00316AE9"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="00563B7A"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год</w:t>
            </w:r>
          </w:p>
          <w:p w:rsidR="003134E7" w:rsidRPr="00E21066" w:rsidRDefault="003A2378" w:rsidP="00F13DA3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E21066" w:rsidTr="00C51FFA">
        <w:trPr>
          <w:trHeight w:val="2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№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7E640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</w:t>
            </w:r>
            <w:r w:rsidR="00E716C8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Новопетровского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сельского поселения от 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</w:t>
            </w:r>
            <w:r w:rsidR="00CA199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CA199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15/5</w:t>
            </w:r>
            <w:r w:rsidR="007E640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92562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1E536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1E536D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1E536D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531843"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1E536D"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E21066" w:rsidTr="00E62CD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5146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13702,0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11529,2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</w:t>
            </w:r>
            <w:r w:rsidR="001E536D"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3B44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E62CD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3910,4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4781,1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4748,7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942023" w:rsidRPr="00E21066" w:rsidTr="00E62CD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531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2619,6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3079,4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3079,4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</w:tr>
      <w:tr w:rsidR="00942023" w:rsidRPr="00E21066" w:rsidTr="00E62CD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A1993"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территории от чрезвычайных ситуаций природного и техногенно</w:t>
            </w:r>
            <w:r w:rsidR="00925626" w:rsidRPr="00E21066">
              <w:rPr>
                <w:rFonts w:ascii="Times New Roman" w:hAnsi="Times New Roman" w:cs="Times New Roman"/>
                <w:color w:val="000000" w:themeColor="text1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1E5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1E536D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1E536D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925626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2949,7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3890,6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2778,8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71,4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26" w:rsidRPr="00E21066" w:rsidRDefault="00925626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</w:t>
            </w:r>
          </w:p>
        </w:tc>
      </w:tr>
      <w:tr w:rsidR="00942023" w:rsidRPr="00E21066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509,7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E21066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33,1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E21066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</w:t>
            </w:r>
          </w:p>
        </w:tc>
      </w:tr>
      <w:tr w:rsidR="00942023" w:rsidRPr="00E21066" w:rsidTr="00E62CD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1E536D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1E536D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E21066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126,4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2611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126,4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1E5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536D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E21066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84A3B" w:rsidRPr="00E21066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1E536D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21066" w:rsidRDefault="00E21066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51FFA" w:rsidRPr="00925626" w:rsidRDefault="00C51FF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358" w:rsidRPr="00942023" w:rsidRDefault="00A94B82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поселения Павловского района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3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531843" w:rsidRPr="00942023" w:rsidRDefault="0053184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26117A" w:rsidRPr="00942023" w:rsidRDefault="0026117A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26117A" w:rsidRPr="00942023" w:rsidRDefault="0026117A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21066" w:rsidRDefault="00E21066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21066" w:rsidRDefault="00E21066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6912C3" w:rsidRPr="00942023" w:rsidRDefault="006912C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5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912C3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942023" w:rsidRPr="00942023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3B1" w:rsidRPr="00942023" w:rsidRDefault="002C73B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6912C3" w:rsidRPr="00942023" w:rsidRDefault="006912C3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РАСХОДЫ</w:t>
            </w: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бюджета Новопетровского сельского поселения Павловского района на исполнение</w:t>
            </w:r>
            <w:r w:rsidR="00850293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долгосрочных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целевых программ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 xml:space="preserve"> за 20</w:t>
            </w:r>
            <w:r w:rsidR="00DB7672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E21066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942023" w:rsidTr="00514F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7E640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15/5</w:t>
            </w:r>
            <w:r w:rsidR="007E640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2106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2106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BD6BC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2106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DB7672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514F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942023" w:rsidTr="00BD46C6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BD46C6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1867,0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BD46C6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1138,6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BD46C6" w:rsidP="00D67CF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2391,9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BD46C6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BD46C6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2360,5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BD46C6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BD46C6" w:rsidP="00D67CF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98,7</w:t>
            </w:r>
          </w:p>
        </w:tc>
      </w:tr>
      <w:tr w:rsidR="00942023" w:rsidRPr="00942023" w:rsidTr="00BD46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E56" w:rsidRPr="00942023" w:rsidRDefault="00743E56" w:rsidP="00514F8D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E56" w:rsidRPr="00942023" w:rsidRDefault="00743E56" w:rsidP="00514F8D">
            <w:pPr>
              <w:pStyle w:val="afff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BD46C6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</w:rPr>
              <w:t>1867,0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BD46C6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</w:rPr>
              <w:t>1138,6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BD46C6" w:rsidP="00D67C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</w:rPr>
              <w:t>2391,9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BD46C6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</w:rPr>
              <w:t>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BD46C6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BD46C6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4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BD46C6" w:rsidP="00D67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98,7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E2106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«Поддержка и развитие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территориального общественного самоуправления в Новопетровском сельском поселении Павловского района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E2106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E2106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E2106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E21066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BD46C6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E2106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DB7672" w:rsidRPr="00942023">
              <w:rPr>
                <w:rFonts w:ascii="Times New Roman" w:hAnsi="Times New Roman"/>
                <w:color w:val="000000" w:themeColor="text1"/>
              </w:rPr>
              <w:t>2</w:t>
            </w:r>
            <w:r w:rsidR="00E21066">
              <w:rPr>
                <w:rFonts w:ascii="Times New Roman" w:hAnsi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9D51AC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</w:t>
            </w:r>
            <w:r w:rsidR="00DB7672"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ления Павловского района» на 202</w:t>
            </w:r>
            <w:r w:rsidR="009D51AC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D51AC">
              <w:rPr>
                <w:rFonts w:ascii="Times New Roman" w:hAnsi="Times New Roman" w:cs="Times New Roman"/>
                <w:szCs w:val="28"/>
                <w:lang w:eastAsia="ar-SA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9D5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D51AC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DB7672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DB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4133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D51AC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DB7672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D51AC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5D2B75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73001S244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7227F1" w:rsidP="009D51AC">
            <w:pPr>
              <w:pStyle w:val="a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5D2B75"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ения Павловского района» на 20</w:t>
            </w:r>
            <w:r w:rsidR="00DB7672"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2</w:t>
            </w:r>
            <w:r w:rsidR="009D51AC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1</w:t>
            </w:r>
            <w:r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D67CF1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D67CF1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DB7672">
            <w:pPr>
              <w:pStyle w:val="afff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</w:rPr>
            </w:pPr>
            <w:r w:rsidRPr="009D51A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Ведомственная целевая программа </w:t>
            </w:r>
            <w:r w:rsidRPr="009D51AC">
              <w:rPr>
                <w:rFonts w:ascii="Times New Roman" w:hAnsi="Times New Roman" w:cs="Times New Roman"/>
                <w:lang w:eastAsia="ar-SA"/>
              </w:rPr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D51AC">
              <w:rPr>
                <w:rFonts w:ascii="Times New Roman" w:eastAsia="Calibri" w:hAnsi="Times New Roman" w:cs="Times New Roman"/>
                <w:lang w:eastAsia="zh-CN"/>
              </w:rPr>
              <w:t xml:space="preserve">Ведомственная целевая программа </w:t>
            </w:r>
            <w:r w:rsidRPr="009D51AC">
              <w:rPr>
                <w:rFonts w:ascii="Times New Roman" w:hAnsi="Times New Roman" w:cs="Times New Roman"/>
                <w:bCs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9D51A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7400110070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Ведомственная целевая программа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9D51A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876F7C" w:rsidP="009D51AC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Ведомственная целевая п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рограмма</w:t>
            </w:r>
            <w:r w:rsidR="00743E5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по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реализации молодежной политики в Новопетровском сельско</w:t>
            </w:r>
            <w:r w:rsidR="0078069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м поселении Павловского района 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«Молодежь</w:t>
            </w: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Новопетровского сельского поселения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»</w:t>
            </w:r>
            <w:r w:rsidR="00B9721F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на 20</w:t>
            </w:r>
            <w:r w:rsidR="00DB7672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2</w:t>
            </w:r>
            <w:r w:rsidR="009D51AC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1</w:t>
            </w:r>
            <w:r w:rsidR="00514F8D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9721F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40A84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9D51A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Ведомственная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  <w:r w:rsidR="00B9721F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на 20</w:t>
            </w:r>
            <w:r w:rsidR="00DB7672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</w:t>
            </w:r>
            <w:r w:rsidR="009D51AC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1</w:t>
            </w:r>
            <w:r w:rsidR="00514F8D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FE0A19">
            <w:pPr>
              <w:pStyle w:val="aff5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A19" w:rsidRPr="00942023" w:rsidRDefault="00FE0A19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510EA7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340A8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340A84" w:rsidRPr="00942023" w:rsidRDefault="00340A84" w:rsidP="00FE0A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10EA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E0A19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510EA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Е. А. Бессонов</w:t>
      </w:r>
    </w:p>
    <w:p w:rsidR="005378B0" w:rsidRPr="00942023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378B0" w:rsidRPr="00942023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6F099F" w:rsidRPr="00942023" w:rsidRDefault="006F099F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6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F099F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</w:p>
    <w:p w:rsidR="006F099F" w:rsidRPr="00942023" w:rsidRDefault="006F099F" w:rsidP="004301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A19" w:rsidRPr="00942023" w:rsidRDefault="00FE0A19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275"/>
        <w:gridCol w:w="3383"/>
        <w:gridCol w:w="15"/>
        <w:gridCol w:w="2537"/>
      </w:tblGrid>
      <w:tr w:rsidR="00942023" w:rsidRPr="00942023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A19" w:rsidRPr="00942023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</w:t>
            </w:r>
          </w:p>
          <w:p w:rsidR="00340A84" w:rsidRPr="00942023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</w:t>
            </w:r>
            <w:r w:rsidR="007D31E0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="00BD46C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430108" w:rsidRPr="00942023" w:rsidRDefault="00430108" w:rsidP="00430108">
            <w:pPr>
              <w:rPr>
                <w:color w:val="000000" w:themeColor="text1"/>
              </w:rPr>
            </w:pP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942023" w:rsidRPr="00942023" w:rsidTr="00E711E9"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84" w:rsidRPr="00942023" w:rsidRDefault="00340A84" w:rsidP="00BD46C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7D31E0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BD46C6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A57AFE">
        <w:trPr>
          <w:trHeight w:val="34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312CB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440,4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312CB" w:rsidP="00DB7672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440,4</w:t>
            </w:r>
          </w:p>
        </w:tc>
      </w:tr>
      <w:tr w:rsidR="00942023" w:rsidRPr="00942023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3312CB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440,4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3312CB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440,4</w:t>
            </w:r>
          </w:p>
        </w:tc>
      </w:tr>
      <w:tr w:rsidR="00942023" w:rsidRPr="00942023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C" w:rsidRPr="00942023" w:rsidRDefault="00E906D2" w:rsidP="00995B5C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3312C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</w:rPr>
              <w:t>14372,5</w:t>
            </w:r>
          </w:p>
        </w:tc>
      </w:tr>
      <w:tr w:rsidR="00942023" w:rsidRPr="00942023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3312CB" w:rsidP="003312C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14812,9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  <w:tr w:rsidR="0053184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</w:tbl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A57AFE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A57AFE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E906D2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340A8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</w:t>
      </w:r>
    </w:p>
    <w:p w:rsidR="00340A84" w:rsidRPr="00942023" w:rsidRDefault="00A57AFE" w:rsidP="00A57AFE">
      <w:pPr>
        <w:widowControl/>
        <w:autoSpaceDE/>
        <w:autoSpaceDN/>
        <w:adjustRightInd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0A8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8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906D2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 А. Бессонов</w:t>
      </w:r>
    </w:p>
    <w:p w:rsidR="00340A84" w:rsidRPr="00942023" w:rsidRDefault="00340A84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D46C6" w:rsidRDefault="00BD46C6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7E07" w:rsidRPr="00942023" w:rsidRDefault="00BC7E07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7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340A84" w:rsidRPr="00942023" w:rsidRDefault="00084C2A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487D5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33/101</w:t>
      </w:r>
      <w:bookmarkStart w:id="3" w:name="_GoBack"/>
      <w:bookmarkEnd w:id="3"/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942023" w:rsidRPr="00942023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07" w:rsidRPr="00942023" w:rsidRDefault="00BC7E07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C411F1" w:rsidRPr="00942023" w:rsidRDefault="00C411F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дефицитов бюджетов, за 20</w:t>
            </w:r>
            <w:r w:rsidR="00C51FFA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="004955A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7E640F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 w:rsidR="005E214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4955A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</w:t>
            </w:r>
            <w:r w:rsidR="004955A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года № </w:t>
            </w:r>
            <w:r w:rsidR="004955A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15/5</w:t>
            </w:r>
            <w:r w:rsidR="007E640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4955A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C51FFA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4955A6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D31E0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955A6" w:rsidP="004955A6">
            <w:pPr>
              <w:pStyle w:val="aff5"/>
              <w:jc w:val="center"/>
              <w:rPr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440,4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955A6" w:rsidP="0002043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440,4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4" w:rsidRPr="00623D14" w:rsidRDefault="00623D14" w:rsidP="00623D14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440,4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4955A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955A6">
              <w:rPr>
                <w:rFonts w:ascii="Times New Roman" w:hAnsi="Times New Roman" w:cs="Times New Roman"/>
                <w:color w:val="000000" w:themeColor="text1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623D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2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4955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95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4955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95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3312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14372,5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623D14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  <w:tr w:rsidR="0053184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3312CB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14812,9</w:t>
            </w:r>
          </w:p>
        </w:tc>
      </w:tr>
    </w:tbl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57AFE" w:rsidRPr="00942023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</w:p>
    <w:p w:rsidR="00A57AFE" w:rsidRPr="00942023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                                                                                                                                 Е. А. Бессонов</w:t>
      </w: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lastRenderedPageBreak/>
        <w:t>ОТЧЕТ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об использовании резервного фонда администрации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Новопетровского сельского поселения Павловского района</w:t>
      </w:r>
    </w:p>
    <w:p w:rsidR="00EF633A" w:rsidRPr="00942023" w:rsidRDefault="0002043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за 20</w:t>
      </w:r>
      <w:r w:rsidR="00C51FF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2</w:t>
      </w:r>
      <w:r w:rsidR="004955A6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1</w:t>
      </w:r>
      <w:r w:rsidR="00EF633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C51FFA" w:rsidRPr="00942023" w:rsidRDefault="00C51FF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772"/>
        <w:gridCol w:w="2964"/>
        <w:gridCol w:w="1691"/>
        <w:gridCol w:w="1648"/>
        <w:gridCol w:w="4045"/>
      </w:tblGrid>
      <w:tr w:rsidR="00942023" w:rsidRPr="00942023" w:rsidTr="00EF633A">
        <w:tc>
          <w:tcPr>
            <w:tcW w:w="0" w:type="auto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772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Направлены на</w:t>
            </w:r>
          </w:p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64" w:type="dxa"/>
          </w:tcPr>
          <w:p w:rsidR="00C51FFA" w:rsidRPr="00942023" w:rsidRDefault="00EF633A" w:rsidP="00C51F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Бюджет, утвержденный решением Совета Новопетро</w:t>
            </w:r>
            <w:r w:rsidR="0002043D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вского сельского поселения от 2</w:t>
            </w:r>
            <w:r w:rsidR="004955A6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="004955A6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633A" w:rsidRPr="00942023" w:rsidRDefault="00EF633A" w:rsidP="007E640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55A6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15/5</w:t>
            </w:r>
            <w:r w:rsidR="007E640F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F633A" w:rsidRPr="00942023" w:rsidRDefault="00EF633A" w:rsidP="004955A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Уточ</w:t>
            </w:r>
            <w:r w:rsidR="0002043D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ненная бюджетная роспись на 20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955A6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:rsidR="00EF633A" w:rsidRPr="00942023" w:rsidRDefault="00EF633A" w:rsidP="004955A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Кассовое исполнение за 20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955A6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045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Остаток нераспределенных средств резервного фонда</w:t>
            </w:r>
          </w:p>
        </w:tc>
      </w:tr>
      <w:tr w:rsidR="00EF633A" w:rsidRPr="00942023" w:rsidTr="00EF633A">
        <w:tc>
          <w:tcPr>
            <w:tcW w:w="0" w:type="auto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0111</w:t>
            </w:r>
          </w:p>
        </w:tc>
        <w:tc>
          <w:tcPr>
            <w:tcW w:w="3772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4" w:type="dxa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48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45" w:type="dxa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Поселения Павловского района                                                                                                                                 Е. А. Бессонов</w:t>
      </w: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sectPr w:rsidR="00EF633A" w:rsidRPr="00942023" w:rsidSect="005146F0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DC" w:rsidRDefault="00805FDC" w:rsidP="005758A2">
      <w:r>
        <w:separator/>
      </w:r>
    </w:p>
  </w:endnote>
  <w:endnote w:type="continuationSeparator" w:id="0">
    <w:p w:rsidR="00805FDC" w:rsidRDefault="00805FDC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DC" w:rsidRDefault="00805FDC" w:rsidP="005758A2">
      <w:r>
        <w:separator/>
      </w:r>
    </w:p>
  </w:footnote>
  <w:footnote w:type="continuationSeparator" w:id="0">
    <w:p w:rsidR="00805FDC" w:rsidRDefault="00805FDC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2000B8"/>
    <w:rsid w:val="00214BD6"/>
    <w:rsid w:val="00215692"/>
    <w:rsid w:val="00215CC4"/>
    <w:rsid w:val="0022279E"/>
    <w:rsid w:val="00224048"/>
    <w:rsid w:val="00240120"/>
    <w:rsid w:val="00244D08"/>
    <w:rsid w:val="002515C7"/>
    <w:rsid w:val="0025218F"/>
    <w:rsid w:val="00255F0B"/>
    <w:rsid w:val="0026117A"/>
    <w:rsid w:val="00262F48"/>
    <w:rsid w:val="00263ABC"/>
    <w:rsid w:val="00265C21"/>
    <w:rsid w:val="00267B8E"/>
    <w:rsid w:val="00272D2B"/>
    <w:rsid w:val="00273038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62C37"/>
    <w:rsid w:val="00466228"/>
    <w:rsid w:val="004719D7"/>
    <w:rsid w:val="00471ACA"/>
    <w:rsid w:val="00474AAC"/>
    <w:rsid w:val="0048500A"/>
    <w:rsid w:val="00487D5A"/>
    <w:rsid w:val="004908E7"/>
    <w:rsid w:val="00491A9D"/>
    <w:rsid w:val="00491E9F"/>
    <w:rsid w:val="00493A6A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3D14"/>
    <w:rsid w:val="00623DCB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3473"/>
    <w:rsid w:val="007E5713"/>
    <w:rsid w:val="007E640F"/>
    <w:rsid w:val="007F1D56"/>
    <w:rsid w:val="0080593C"/>
    <w:rsid w:val="00805FDC"/>
    <w:rsid w:val="008161E0"/>
    <w:rsid w:val="00816347"/>
    <w:rsid w:val="0083352F"/>
    <w:rsid w:val="008408C9"/>
    <w:rsid w:val="0084316D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1BB3"/>
    <w:rsid w:val="008A2E3C"/>
    <w:rsid w:val="008B2ADE"/>
    <w:rsid w:val="008B4CF4"/>
    <w:rsid w:val="008B5470"/>
    <w:rsid w:val="008B69A4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626"/>
    <w:rsid w:val="00925F95"/>
    <w:rsid w:val="00931FCB"/>
    <w:rsid w:val="00942023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700B"/>
    <w:rsid w:val="00A57AFE"/>
    <w:rsid w:val="00A7229A"/>
    <w:rsid w:val="00A74062"/>
    <w:rsid w:val="00A75881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31A9"/>
    <w:rsid w:val="00B048E7"/>
    <w:rsid w:val="00B07805"/>
    <w:rsid w:val="00B078C6"/>
    <w:rsid w:val="00B13F97"/>
    <w:rsid w:val="00B17E9E"/>
    <w:rsid w:val="00B30167"/>
    <w:rsid w:val="00B30826"/>
    <w:rsid w:val="00B3325C"/>
    <w:rsid w:val="00B3693B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A1993"/>
    <w:rsid w:val="00CB2CBE"/>
    <w:rsid w:val="00CC1BF6"/>
    <w:rsid w:val="00CC2DAB"/>
    <w:rsid w:val="00CC3DD5"/>
    <w:rsid w:val="00CC4872"/>
    <w:rsid w:val="00CC752D"/>
    <w:rsid w:val="00CD2266"/>
    <w:rsid w:val="00CD5A74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60940"/>
    <w:rsid w:val="00D60F31"/>
    <w:rsid w:val="00D64013"/>
    <w:rsid w:val="00D67AE0"/>
    <w:rsid w:val="00D67CF1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17A"/>
    <w:rsid w:val="00E10CE9"/>
    <w:rsid w:val="00E124A8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6C67"/>
    <w:rsid w:val="00F10076"/>
    <w:rsid w:val="00F13DA3"/>
    <w:rsid w:val="00F17C99"/>
    <w:rsid w:val="00F35886"/>
    <w:rsid w:val="00F5093E"/>
    <w:rsid w:val="00F50F56"/>
    <w:rsid w:val="00F51FB0"/>
    <w:rsid w:val="00F54471"/>
    <w:rsid w:val="00F54ADC"/>
    <w:rsid w:val="00F60D59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59349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600B4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c">
    <w:name w:val="Колонтитул (левый)"/>
    <w:basedOn w:val="afb"/>
    <w:next w:val="a"/>
    <w:rsid w:val="00600B4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rsid w:val="00600B4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rsid w:val="00600B43"/>
    <w:pPr>
      <w:jc w:val="both"/>
    </w:pPr>
  </w:style>
  <w:style w:type="paragraph" w:customStyle="1" w:styleId="aff7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rsid w:val="00600B4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sid w:val="00600B4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0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rsid w:val="00600B43"/>
    <w:pPr>
      <w:ind w:firstLine="500"/>
    </w:pPr>
  </w:style>
  <w:style w:type="paragraph" w:customStyle="1" w:styleId="afff9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e">
    <w:name w:val="Hyperlink"/>
    <w:rsid w:val="002000B8"/>
    <w:rPr>
      <w:color w:val="0000FF"/>
      <w:u w:val="single"/>
    </w:rPr>
  </w:style>
  <w:style w:type="paragraph" w:styleId="affff">
    <w:name w:val="Balloon Text"/>
    <w:basedOn w:val="a"/>
    <w:link w:val="affff0"/>
    <w:semiHidden/>
    <w:rsid w:val="00542E4B"/>
    <w:rPr>
      <w:rFonts w:ascii="Tahoma" w:hAnsi="Tahoma" w:cs="Times New Roman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Верхний колонтитул Знак"/>
    <w:link w:val="affff1"/>
    <w:uiPriority w:val="99"/>
    <w:rsid w:val="005758A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Нижний колонтитул Знак"/>
    <w:link w:val="affff3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0">
    <w:name w:val="Текст выноски Знак"/>
    <w:link w:val="affff"/>
    <w:semiHidden/>
    <w:rsid w:val="0025218F"/>
    <w:rPr>
      <w:rFonts w:ascii="Tahoma" w:hAnsi="Tahoma" w:cs="Tahoma"/>
      <w:sz w:val="16"/>
      <w:szCs w:val="16"/>
    </w:rPr>
  </w:style>
  <w:style w:type="paragraph" w:customStyle="1" w:styleId="affff5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paragraph" w:styleId="affff6">
    <w:name w:val="Normal (Web)"/>
    <w:basedOn w:val="a"/>
    <w:uiPriority w:val="99"/>
    <w:unhideWhenUsed/>
    <w:rsid w:val="005764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7">
    <w:name w:val="Body Text"/>
    <w:basedOn w:val="a"/>
    <w:link w:val="affff8"/>
    <w:uiPriority w:val="99"/>
    <w:rsid w:val="006B393F"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ffff8">
    <w:name w:val="Основной текст Знак"/>
    <w:basedOn w:val="a0"/>
    <w:link w:val="affff7"/>
    <w:uiPriority w:val="99"/>
    <w:rsid w:val="006B393F"/>
    <w:rPr>
      <w:rFonts w:eastAsia="Arial Unicode M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D337-8B22-4197-B147-B6362C2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8806</TotalTime>
  <Pages>1</Pages>
  <Words>7088</Words>
  <Characters>40406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47400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RePack by Diakov</cp:lastModifiedBy>
  <cp:revision>111</cp:revision>
  <cp:lastPrinted>2022-04-07T08:28:00Z</cp:lastPrinted>
  <dcterms:created xsi:type="dcterms:W3CDTF">2013-03-11T04:11:00Z</dcterms:created>
  <dcterms:modified xsi:type="dcterms:W3CDTF">2022-04-13T11:23:00Z</dcterms:modified>
</cp:coreProperties>
</file>