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4F" w:rsidRDefault="0089534F" w:rsidP="00895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34F" w:rsidRPr="0089534F" w:rsidRDefault="0089534F" w:rsidP="00895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34F"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:rsidR="0089534F" w:rsidRPr="0089534F" w:rsidRDefault="0089534F" w:rsidP="008953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34F" w:rsidRPr="0089534F" w:rsidRDefault="0089534F" w:rsidP="00895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3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534F" w:rsidRPr="0089534F" w:rsidRDefault="0089534F" w:rsidP="0089534F">
      <w:pPr>
        <w:jc w:val="both"/>
        <w:rPr>
          <w:rFonts w:ascii="Times New Roman" w:hAnsi="Times New Roman" w:cs="Times New Roman"/>
          <w:sz w:val="28"/>
          <w:szCs w:val="28"/>
        </w:rPr>
      </w:pPr>
      <w:r w:rsidRPr="00895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534F">
        <w:rPr>
          <w:rFonts w:ascii="Times New Roman" w:hAnsi="Times New Roman" w:cs="Times New Roman"/>
          <w:sz w:val="28"/>
          <w:szCs w:val="28"/>
        </w:rPr>
        <w:t xml:space="preserve">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E766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E7660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89534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9534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953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9534F">
        <w:rPr>
          <w:rFonts w:ascii="Times New Roman" w:hAnsi="Times New Roman" w:cs="Times New Roman"/>
          <w:sz w:val="28"/>
          <w:szCs w:val="28"/>
        </w:rPr>
        <w:t xml:space="preserve">№ </w:t>
      </w:r>
      <w:r w:rsidR="00E7660E">
        <w:rPr>
          <w:rFonts w:ascii="Times New Roman" w:hAnsi="Times New Roman" w:cs="Times New Roman"/>
          <w:sz w:val="28"/>
          <w:szCs w:val="28"/>
        </w:rPr>
        <w:t xml:space="preserve"> 142</w:t>
      </w:r>
      <w:proofErr w:type="gramEnd"/>
    </w:p>
    <w:p w:rsidR="0089534F" w:rsidRPr="0089534F" w:rsidRDefault="0089534F" w:rsidP="00895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34F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89534F"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89534F" w:rsidRPr="0089534F" w:rsidRDefault="0089534F" w:rsidP="00895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34F">
        <w:rPr>
          <w:rFonts w:ascii="Times New Roman" w:hAnsi="Times New Roman" w:cs="Times New Roman"/>
          <w:b/>
          <w:sz w:val="28"/>
          <w:szCs w:val="28"/>
        </w:rPr>
        <w:t>Об утверждении лимитов потребления природного газа в администрации Новопетровского сельского поселения и МБУ «Дом культуры муниципального образования Новопетровское сельское поселение» на 202</w:t>
      </w:r>
      <w:r w:rsidR="002A68FF">
        <w:rPr>
          <w:rFonts w:ascii="Times New Roman" w:hAnsi="Times New Roman" w:cs="Times New Roman"/>
          <w:b/>
          <w:sz w:val="28"/>
          <w:szCs w:val="28"/>
        </w:rPr>
        <w:t>1</w:t>
      </w:r>
      <w:r w:rsidRPr="008953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9534F" w:rsidRPr="0089534F" w:rsidRDefault="0089534F" w:rsidP="00895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34F" w:rsidRPr="0089534F" w:rsidRDefault="0089534F" w:rsidP="0089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</w:t>
      </w:r>
      <w:r w:rsidRPr="0089534F">
        <w:rPr>
          <w:rFonts w:ascii="Times New Roman" w:hAnsi="Times New Roman" w:cs="Times New Roman"/>
          <w:sz w:val="28"/>
          <w:szCs w:val="28"/>
        </w:rPr>
        <w:t>целях организации бесперебойного снабжения энергоносителями, нормализации расчетов за них, упорядочения и минимизации расходов местного бюджета, в соответствии с постановлением главы администрации Краснодарского края от 29 июня 2004 года № 633 «О снабжении электроэнергией и природным газом организаций, финансируемых за счет средств краевого и местного бюджетов» и Уставом Новопетровского сельского поселения постановляю:</w:t>
      </w:r>
    </w:p>
    <w:p w:rsidR="0089534F" w:rsidRPr="0089534F" w:rsidRDefault="0089534F" w:rsidP="0089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534F">
        <w:rPr>
          <w:rFonts w:ascii="Times New Roman" w:hAnsi="Times New Roman" w:cs="Times New Roman"/>
          <w:sz w:val="28"/>
          <w:szCs w:val="28"/>
        </w:rPr>
        <w:t>1.Утвердить лимиты потребления природного газа на 2020 финансовый год (приложение).</w:t>
      </w:r>
    </w:p>
    <w:p w:rsidR="0089534F" w:rsidRPr="0089534F" w:rsidRDefault="0089534F" w:rsidP="0089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534F">
        <w:rPr>
          <w:rFonts w:ascii="Times New Roman" w:hAnsi="Times New Roman" w:cs="Times New Roman"/>
          <w:sz w:val="28"/>
          <w:szCs w:val="28"/>
        </w:rPr>
        <w:t xml:space="preserve">2. </w:t>
      </w:r>
      <w:r w:rsidR="00E7660E">
        <w:rPr>
          <w:rFonts w:ascii="Times New Roman" w:hAnsi="Times New Roman" w:cs="Times New Roman"/>
          <w:sz w:val="28"/>
          <w:szCs w:val="28"/>
        </w:rPr>
        <w:t>Ведущему с</w:t>
      </w:r>
      <w:r w:rsidRPr="0089534F">
        <w:rPr>
          <w:rFonts w:ascii="Times New Roman" w:hAnsi="Times New Roman" w:cs="Times New Roman"/>
          <w:sz w:val="28"/>
          <w:szCs w:val="28"/>
        </w:rPr>
        <w:t>пециалисту</w:t>
      </w:r>
      <w:r w:rsidR="004633BE">
        <w:rPr>
          <w:rFonts w:ascii="Times New Roman" w:hAnsi="Times New Roman" w:cs="Times New Roman"/>
          <w:sz w:val="28"/>
          <w:szCs w:val="28"/>
        </w:rPr>
        <w:t xml:space="preserve"> </w:t>
      </w:r>
      <w:r w:rsidRPr="0089534F">
        <w:rPr>
          <w:rFonts w:ascii="Times New Roman" w:hAnsi="Times New Roman" w:cs="Times New Roman"/>
          <w:sz w:val="28"/>
          <w:szCs w:val="28"/>
        </w:rPr>
        <w:t>(финансисту) предусмотреть в бюджете поселения средства на утвержденные лимиты и в дальнейшем учитывать все последующие изменения и дополнения.</w:t>
      </w:r>
    </w:p>
    <w:p w:rsidR="0089534F" w:rsidRPr="0089534F" w:rsidRDefault="0089534F" w:rsidP="0089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534F">
        <w:rPr>
          <w:rFonts w:ascii="Times New Roman" w:hAnsi="Times New Roman" w:cs="Times New Roman"/>
          <w:sz w:val="28"/>
          <w:szCs w:val="28"/>
        </w:rPr>
        <w:t xml:space="preserve">3. </w:t>
      </w:r>
      <w:r w:rsidR="00E7660E">
        <w:rPr>
          <w:rFonts w:ascii="Times New Roman" w:hAnsi="Times New Roman" w:cs="Times New Roman"/>
          <w:sz w:val="28"/>
          <w:szCs w:val="28"/>
        </w:rPr>
        <w:t xml:space="preserve">Ведущему </w:t>
      </w:r>
      <w:proofErr w:type="gramStart"/>
      <w:r w:rsidR="00E7660E">
        <w:rPr>
          <w:rFonts w:ascii="Times New Roman" w:hAnsi="Times New Roman" w:cs="Times New Roman"/>
          <w:sz w:val="28"/>
          <w:szCs w:val="28"/>
        </w:rPr>
        <w:t>с</w:t>
      </w:r>
      <w:r w:rsidR="002A68FF">
        <w:rPr>
          <w:rFonts w:ascii="Times New Roman" w:hAnsi="Times New Roman" w:cs="Times New Roman"/>
          <w:sz w:val="28"/>
          <w:szCs w:val="28"/>
        </w:rPr>
        <w:t>пециалисту</w:t>
      </w:r>
      <w:r w:rsidR="00E7660E">
        <w:rPr>
          <w:rFonts w:ascii="Times New Roman" w:hAnsi="Times New Roman" w:cs="Times New Roman"/>
          <w:sz w:val="28"/>
          <w:szCs w:val="28"/>
        </w:rPr>
        <w:t xml:space="preserve"> </w:t>
      </w:r>
      <w:r w:rsidRPr="008953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89534F">
        <w:rPr>
          <w:rFonts w:ascii="Times New Roman" w:hAnsi="Times New Roman" w:cs="Times New Roman"/>
          <w:sz w:val="28"/>
          <w:szCs w:val="28"/>
        </w:rPr>
        <w:t xml:space="preserve">бухгалтеру) Новопетровского сельского поселение строго соблюдать утвержденные лимиты. </w:t>
      </w:r>
    </w:p>
    <w:p w:rsidR="0089534F" w:rsidRPr="0089534F" w:rsidRDefault="0089534F" w:rsidP="0089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534F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89534F" w:rsidRPr="0089534F" w:rsidRDefault="0089534F" w:rsidP="0089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</w:t>
      </w:r>
      <w:r w:rsidRPr="0089534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правоотношения, наступившие с 1 января 202</w:t>
      </w:r>
      <w:r w:rsidR="00E7660E">
        <w:rPr>
          <w:rFonts w:ascii="Times New Roman" w:hAnsi="Times New Roman" w:cs="Times New Roman"/>
          <w:sz w:val="28"/>
          <w:szCs w:val="28"/>
        </w:rPr>
        <w:t>1</w:t>
      </w:r>
      <w:r w:rsidRPr="008953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534F" w:rsidRDefault="0089534F" w:rsidP="0089534F">
      <w:pPr>
        <w:rPr>
          <w:rFonts w:ascii="Times New Roman" w:hAnsi="Times New Roman" w:cs="Times New Roman"/>
          <w:sz w:val="28"/>
          <w:szCs w:val="28"/>
        </w:rPr>
      </w:pPr>
    </w:p>
    <w:p w:rsidR="0089534F" w:rsidRPr="0089534F" w:rsidRDefault="0089534F" w:rsidP="0089534F">
      <w:pPr>
        <w:rPr>
          <w:rFonts w:ascii="Times New Roman" w:hAnsi="Times New Roman" w:cs="Times New Roman"/>
          <w:sz w:val="28"/>
          <w:szCs w:val="28"/>
        </w:rPr>
      </w:pPr>
    </w:p>
    <w:p w:rsidR="0089534F" w:rsidRPr="0089534F" w:rsidRDefault="0089534F" w:rsidP="00895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4F">
        <w:rPr>
          <w:rFonts w:ascii="Times New Roman" w:hAnsi="Times New Roman" w:cs="Times New Roman"/>
          <w:sz w:val="28"/>
          <w:szCs w:val="28"/>
        </w:rPr>
        <w:t xml:space="preserve">Глава Новопетровского сельского </w:t>
      </w:r>
    </w:p>
    <w:p w:rsidR="0093121C" w:rsidRPr="0089534F" w:rsidRDefault="0089534F" w:rsidP="00895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4F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89534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Е.А. Бессонов</w:t>
      </w:r>
    </w:p>
    <w:sectPr w:rsidR="0093121C" w:rsidRPr="0089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DA"/>
    <w:rsid w:val="002A68FF"/>
    <w:rsid w:val="004209DA"/>
    <w:rsid w:val="004633BE"/>
    <w:rsid w:val="0089534F"/>
    <w:rsid w:val="0093121C"/>
    <w:rsid w:val="009F6AED"/>
    <w:rsid w:val="00E7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05FF"/>
  <w15:chartTrackingRefBased/>
  <w15:docId w15:val="{A224E940-7F7C-4518-A6DF-774F477C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2020-12-23T07:34:00Z</cp:lastPrinted>
  <dcterms:created xsi:type="dcterms:W3CDTF">2019-12-20T11:06:00Z</dcterms:created>
  <dcterms:modified xsi:type="dcterms:W3CDTF">2020-12-23T07:35:00Z</dcterms:modified>
</cp:coreProperties>
</file>