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2" w:rsidRDefault="00DC31E2" w:rsidP="00433A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A8E" w:rsidRPr="00C56B8D" w:rsidRDefault="008B5A8E" w:rsidP="00433A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B8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72D96" w:rsidRPr="00C56B8D">
        <w:rPr>
          <w:rFonts w:ascii="Times New Roman" w:hAnsi="Times New Roman" w:cs="Times New Roman"/>
          <w:b/>
          <w:sz w:val="28"/>
          <w:szCs w:val="28"/>
        </w:rPr>
        <w:t>НОВОПЕТРОВСКОГО СЕЛЬСКОГО ПОСЕЛЕНИЯ ПАВЛОВСКОГО РАЙОНА</w:t>
      </w:r>
    </w:p>
    <w:p w:rsidR="008B5A8E" w:rsidRPr="00C56B8D" w:rsidRDefault="008B5A8E" w:rsidP="00433A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5A8E" w:rsidRPr="00C56B8D" w:rsidRDefault="008B456C" w:rsidP="00433A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B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2D96" w:rsidRPr="00C56B8D" w:rsidRDefault="00972D96" w:rsidP="00433A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5A8E" w:rsidRPr="00972D96" w:rsidRDefault="00972D96" w:rsidP="00433A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 xml:space="preserve">от </w:t>
      </w:r>
      <w:r w:rsidR="00C56B8D">
        <w:rPr>
          <w:rFonts w:ascii="Times New Roman" w:hAnsi="Times New Roman" w:cs="Times New Roman"/>
          <w:sz w:val="28"/>
          <w:szCs w:val="28"/>
        </w:rPr>
        <w:t>22.12.2020г.</w:t>
      </w:r>
      <w:r w:rsidR="00AC4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17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D96">
        <w:rPr>
          <w:rFonts w:ascii="Times New Roman" w:hAnsi="Times New Roman" w:cs="Times New Roman"/>
          <w:sz w:val="28"/>
          <w:szCs w:val="28"/>
        </w:rPr>
        <w:t>№</w:t>
      </w:r>
      <w:r w:rsidR="00DC31E2">
        <w:rPr>
          <w:rFonts w:ascii="Times New Roman" w:hAnsi="Times New Roman" w:cs="Times New Roman"/>
          <w:sz w:val="28"/>
          <w:szCs w:val="28"/>
        </w:rPr>
        <w:t xml:space="preserve"> </w:t>
      </w:r>
      <w:r w:rsidR="00C56B8D">
        <w:rPr>
          <w:rFonts w:ascii="Times New Roman" w:hAnsi="Times New Roman" w:cs="Times New Roman"/>
          <w:sz w:val="28"/>
          <w:szCs w:val="28"/>
        </w:rPr>
        <w:t xml:space="preserve"> 145</w:t>
      </w:r>
      <w:proofErr w:type="gramEnd"/>
    </w:p>
    <w:p w:rsidR="008B5A8E" w:rsidRDefault="00972D96" w:rsidP="00433A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C4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972D96" w:rsidRDefault="00972D96" w:rsidP="00433A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83" w:rsidRPr="00DD5EFC" w:rsidRDefault="00717583" w:rsidP="00433A8F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bookmarkEnd w:id="0"/>
    <w:p w:rsidR="00717583" w:rsidRDefault="00717583" w:rsidP="00433A8F">
      <w:pPr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56B8D" w:rsidRDefault="00C56B8D" w:rsidP="00433A8F">
      <w:pPr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17583" w:rsidRPr="00433A8F" w:rsidRDefault="00717583" w:rsidP="00433A8F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</w:rPr>
      </w:pPr>
      <w:r w:rsidRPr="00F70EA8">
        <w:rPr>
          <w:rFonts w:ascii="Times New Roman" w:hAnsi="Times New Roman"/>
          <w:b w:val="0"/>
          <w:i w:val="0"/>
        </w:rPr>
        <w:t xml:space="preserve">В целях приведения нормативных правовых актов администрации Новопетровского сельского поселения Павловского района на основании </w:t>
      </w:r>
      <w:r w:rsidR="00AC4348" w:rsidRPr="00F70EA8">
        <w:rPr>
          <w:rFonts w:ascii="Times New Roman" w:hAnsi="Times New Roman"/>
          <w:b w:val="0"/>
          <w:i w:val="0"/>
        </w:rPr>
        <w:t>Постановление Правительства РФ от 23 июля 2020</w:t>
      </w:r>
      <w:r w:rsidR="00433A8F">
        <w:rPr>
          <w:rFonts w:ascii="Times New Roman" w:hAnsi="Times New Roman"/>
          <w:b w:val="0"/>
          <w:i w:val="0"/>
        </w:rPr>
        <w:t xml:space="preserve"> </w:t>
      </w:r>
      <w:r w:rsidR="00AC4348" w:rsidRPr="00F70EA8">
        <w:rPr>
          <w:rFonts w:ascii="Times New Roman" w:hAnsi="Times New Roman"/>
          <w:b w:val="0"/>
          <w:i w:val="0"/>
        </w:rPr>
        <w:t>г</w:t>
      </w:r>
      <w:r w:rsidR="00433A8F">
        <w:rPr>
          <w:rFonts w:ascii="Times New Roman" w:hAnsi="Times New Roman"/>
          <w:b w:val="0"/>
          <w:i w:val="0"/>
        </w:rPr>
        <w:t xml:space="preserve">ода </w:t>
      </w:r>
      <w:r w:rsidR="00AC4348" w:rsidRPr="00F70EA8">
        <w:rPr>
          <w:rFonts w:ascii="Times New Roman" w:hAnsi="Times New Roman"/>
          <w:b w:val="0"/>
          <w:i w:val="0"/>
        </w:rPr>
        <w:t>№</w:t>
      </w:r>
      <w:r w:rsidR="00433A8F">
        <w:rPr>
          <w:rFonts w:ascii="Times New Roman" w:hAnsi="Times New Roman"/>
          <w:b w:val="0"/>
          <w:i w:val="0"/>
        </w:rPr>
        <w:t xml:space="preserve"> </w:t>
      </w:r>
      <w:r w:rsidR="00AC4348" w:rsidRPr="00F70EA8">
        <w:rPr>
          <w:rFonts w:ascii="Times New Roman" w:hAnsi="Times New Roman"/>
          <w:b w:val="0"/>
          <w:i w:val="0"/>
        </w:rPr>
        <w:t xml:space="preserve">1095 </w:t>
      </w:r>
      <w:r w:rsidR="00433A8F">
        <w:rPr>
          <w:rFonts w:ascii="Times New Roman" w:hAnsi="Times New Roman"/>
          <w:b w:val="0"/>
          <w:i w:val="0"/>
        </w:rPr>
        <w:t>«</w:t>
      </w:r>
      <w:r w:rsidR="00AC4348" w:rsidRPr="00F70EA8">
        <w:rPr>
          <w:rFonts w:ascii="Times New Roman" w:hAnsi="Times New Roman"/>
          <w:b w:val="0"/>
          <w:i w:val="0"/>
        </w:rPr>
        <w:t>Об утверждении федерального стандарта внутреннего государственного (муниципального) финансового контроля</w:t>
      </w:r>
      <w:r w:rsidR="00433A8F">
        <w:rPr>
          <w:rFonts w:ascii="Times New Roman" w:hAnsi="Times New Roman"/>
          <w:b w:val="0"/>
          <w:i w:val="0"/>
        </w:rPr>
        <w:t xml:space="preserve"> «</w:t>
      </w:r>
      <w:r w:rsidR="00AC4348" w:rsidRPr="00F70EA8">
        <w:rPr>
          <w:rFonts w:ascii="Times New Roman" w:hAnsi="Times New Roman"/>
          <w:b w:val="0"/>
          <w:i w:val="0"/>
        </w:rPr>
        <w:t xml:space="preserve">Реализация результатов проверок, ревизий и </w:t>
      </w:r>
      <w:r w:rsidR="00AC4348" w:rsidRPr="00433A8F">
        <w:rPr>
          <w:rFonts w:ascii="Times New Roman" w:hAnsi="Times New Roman"/>
          <w:b w:val="0"/>
          <w:i w:val="0"/>
        </w:rPr>
        <w:t>обследований</w:t>
      </w:r>
      <w:r w:rsidR="00433A8F">
        <w:rPr>
          <w:rFonts w:ascii="Times New Roman" w:hAnsi="Times New Roman"/>
          <w:b w:val="0"/>
          <w:i w:val="0"/>
        </w:rPr>
        <w:t>»</w:t>
      </w:r>
      <w:r w:rsidR="00F70EA8" w:rsidRPr="00433A8F">
        <w:rPr>
          <w:rFonts w:ascii="Times New Roman" w:hAnsi="Times New Roman"/>
          <w:b w:val="0"/>
          <w:i w:val="0"/>
        </w:rPr>
        <w:t xml:space="preserve"> </w:t>
      </w:r>
      <w:r w:rsidRPr="00433A8F">
        <w:rPr>
          <w:rFonts w:ascii="Times New Roman" w:hAnsi="Times New Roman"/>
          <w:b w:val="0"/>
          <w:i w:val="0"/>
          <w:shd w:val="clear" w:color="auto" w:fill="FFFFFF"/>
        </w:rPr>
        <w:t>постановляю:</w:t>
      </w:r>
    </w:p>
    <w:p w:rsidR="00717583" w:rsidRPr="00433A8F" w:rsidRDefault="00717583" w:rsidP="00433A8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33A8F">
        <w:rPr>
          <w:rFonts w:ascii="Times New Roman" w:hAnsi="Times New Roman" w:cs="Times New Roman"/>
          <w:bCs/>
          <w:sz w:val="28"/>
          <w:szCs w:val="28"/>
        </w:rPr>
        <w:t>Признать утратившим силу:</w:t>
      </w:r>
    </w:p>
    <w:p w:rsidR="00433A8F" w:rsidRDefault="00433A8F" w:rsidP="00433A8F">
      <w:pPr>
        <w:pStyle w:val="affff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3A8F">
        <w:rPr>
          <w:rFonts w:ascii="Times New Roman" w:hAnsi="Times New Roman"/>
          <w:sz w:val="28"/>
          <w:szCs w:val="28"/>
        </w:rPr>
        <w:t>Постановление администрации Новопетровского сельского поселения Павловского района от 28 июня 2018 года № 89 «</w:t>
      </w:r>
      <w:r w:rsidRPr="00433A8F">
        <w:rPr>
          <w:rFonts w:ascii="Times New Roman" w:eastAsia="Calibri" w:hAnsi="Times New Roman"/>
          <w:sz w:val="28"/>
          <w:szCs w:val="28"/>
        </w:rPr>
        <w:t>О Порядке осуществления администрацией Новопетровского сельского поселения Павловского района</w:t>
      </w:r>
      <w:r w:rsidRPr="00433A8F">
        <w:rPr>
          <w:rFonts w:ascii="Times New Roman" w:hAnsi="Times New Roman"/>
          <w:bCs/>
          <w:sz w:val="28"/>
          <w:szCs w:val="28"/>
        </w:rPr>
        <w:t xml:space="preserve">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433A8F">
        <w:rPr>
          <w:rFonts w:ascii="Times New Roman" w:hAnsi="Times New Roman"/>
          <w:sz w:val="28"/>
          <w:szCs w:val="28"/>
        </w:rPr>
        <w:t>.</w:t>
      </w:r>
    </w:p>
    <w:p w:rsidR="0028290C" w:rsidRDefault="0028290C" w:rsidP="00433A8F">
      <w:pPr>
        <w:pStyle w:val="affff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3A8F">
        <w:rPr>
          <w:rFonts w:ascii="Times New Roman" w:hAnsi="Times New Roman"/>
          <w:sz w:val="28"/>
          <w:szCs w:val="28"/>
        </w:rPr>
        <w:t>Постановление администрации Новопетровского сельского поселения Павловского района от</w:t>
      </w:r>
      <w:r>
        <w:rPr>
          <w:rFonts w:ascii="Times New Roman" w:hAnsi="Times New Roman"/>
          <w:sz w:val="28"/>
          <w:szCs w:val="28"/>
        </w:rPr>
        <w:t xml:space="preserve"> 20 июня 2019 года № 69 </w:t>
      </w:r>
      <w:r w:rsidRPr="0028290C">
        <w:rPr>
          <w:rFonts w:ascii="Times New Roman" w:hAnsi="Times New Roman"/>
          <w:sz w:val="28"/>
          <w:szCs w:val="28"/>
        </w:rPr>
        <w:t>«Об утверждении общих требований к стандартам осуществления внутреннего муниципального финансового контроля»</w:t>
      </w:r>
      <w:r>
        <w:rPr>
          <w:rFonts w:ascii="Times New Roman" w:hAnsi="Times New Roman"/>
          <w:sz w:val="28"/>
          <w:szCs w:val="28"/>
        </w:rPr>
        <w:t>.</w:t>
      </w:r>
    </w:p>
    <w:p w:rsidR="0028290C" w:rsidRDefault="0028290C" w:rsidP="00433A8F">
      <w:pPr>
        <w:pStyle w:val="affff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3A8F">
        <w:rPr>
          <w:rFonts w:ascii="Times New Roman" w:hAnsi="Times New Roman"/>
          <w:sz w:val="28"/>
          <w:szCs w:val="28"/>
        </w:rPr>
        <w:t>Постановление администрации Новопетровского сельского поселения Павловского района от</w:t>
      </w:r>
      <w:r>
        <w:rPr>
          <w:rFonts w:ascii="Times New Roman" w:hAnsi="Times New Roman"/>
          <w:sz w:val="28"/>
          <w:szCs w:val="28"/>
        </w:rPr>
        <w:t xml:space="preserve"> 20 июня 2019 года № 73 </w:t>
      </w:r>
      <w:r w:rsidRPr="0028290C">
        <w:rPr>
          <w:rFonts w:ascii="Times New Roman" w:hAnsi="Times New Roman"/>
          <w:sz w:val="28"/>
          <w:szCs w:val="28"/>
        </w:rPr>
        <w:t>«Об утверждении стандарта осуществления внутреннего муниципального финансового контроля «Принципы осуществления внутреннего муниципального финансового контроля»</w:t>
      </w:r>
      <w:r>
        <w:rPr>
          <w:rFonts w:ascii="Times New Roman" w:hAnsi="Times New Roman"/>
          <w:sz w:val="28"/>
          <w:szCs w:val="28"/>
        </w:rPr>
        <w:t>.</w:t>
      </w:r>
    </w:p>
    <w:p w:rsidR="00433A8F" w:rsidRDefault="00433A8F" w:rsidP="00433A8F">
      <w:pPr>
        <w:pStyle w:val="affff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3A8F">
        <w:rPr>
          <w:rFonts w:ascii="Times New Roman" w:hAnsi="Times New Roman"/>
          <w:sz w:val="28"/>
          <w:szCs w:val="28"/>
        </w:rPr>
        <w:t>Постановление администрации Новопетровского сельского поселения Павловского района от 22 июля 2019 года № 86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правоотношений».</w:t>
      </w:r>
    </w:p>
    <w:p w:rsidR="00C56B8D" w:rsidRDefault="00C56B8D" w:rsidP="00C56B8D">
      <w:pPr>
        <w:rPr>
          <w:rFonts w:ascii="Times New Roman" w:hAnsi="Times New Roman"/>
          <w:sz w:val="28"/>
          <w:szCs w:val="28"/>
        </w:rPr>
      </w:pPr>
    </w:p>
    <w:p w:rsidR="00C56B8D" w:rsidRPr="00C56B8D" w:rsidRDefault="00C56B8D" w:rsidP="00C56B8D">
      <w:pPr>
        <w:rPr>
          <w:rFonts w:ascii="Times New Roman" w:hAnsi="Times New Roman"/>
          <w:sz w:val="28"/>
          <w:szCs w:val="28"/>
        </w:rPr>
      </w:pPr>
    </w:p>
    <w:p w:rsidR="00C56B8D" w:rsidRDefault="00C56B8D" w:rsidP="00433A8F">
      <w:pPr>
        <w:ind w:firstLine="567"/>
        <w:rPr>
          <w:rFonts w:ascii="Times New Roman" w:hAnsi="Times New Roman"/>
          <w:bCs/>
          <w:sz w:val="28"/>
          <w:szCs w:val="28"/>
        </w:rPr>
      </w:pPr>
    </w:p>
    <w:p w:rsidR="00C56B8D" w:rsidRDefault="00C56B8D" w:rsidP="00433A8F">
      <w:pPr>
        <w:ind w:firstLine="567"/>
        <w:rPr>
          <w:rFonts w:ascii="Times New Roman" w:hAnsi="Times New Roman"/>
          <w:bCs/>
          <w:sz w:val="28"/>
          <w:szCs w:val="28"/>
        </w:rPr>
      </w:pPr>
    </w:p>
    <w:p w:rsidR="00717583" w:rsidRPr="00DD5EFC" w:rsidRDefault="00C56B8D" w:rsidP="00433A8F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17583" w:rsidRPr="00DD5EFC">
        <w:rPr>
          <w:rFonts w:ascii="Times New Roman" w:hAnsi="Times New Roman"/>
          <w:bCs/>
          <w:sz w:val="28"/>
          <w:szCs w:val="28"/>
        </w:rPr>
        <w:t>2.</w:t>
      </w:r>
      <w:r w:rsidR="0028290C">
        <w:rPr>
          <w:rFonts w:ascii="Times New Roman" w:hAnsi="Times New Roman"/>
          <w:bCs/>
          <w:sz w:val="28"/>
          <w:szCs w:val="28"/>
        </w:rPr>
        <w:t xml:space="preserve"> </w:t>
      </w:r>
      <w:r w:rsidR="00717583"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717583" w:rsidRPr="00924AD8" w:rsidRDefault="00C56B8D" w:rsidP="00433A8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17583" w:rsidRPr="00DD5EFC">
        <w:rPr>
          <w:rFonts w:ascii="Times New Roman" w:hAnsi="Times New Roman"/>
          <w:bCs/>
          <w:sz w:val="28"/>
          <w:szCs w:val="28"/>
        </w:rPr>
        <w:t>3.</w:t>
      </w:r>
      <w:r w:rsidR="0028290C">
        <w:rPr>
          <w:rFonts w:ascii="Times New Roman" w:hAnsi="Times New Roman"/>
          <w:bCs/>
          <w:sz w:val="28"/>
          <w:szCs w:val="28"/>
        </w:rPr>
        <w:t xml:space="preserve"> </w:t>
      </w:r>
      <w:r w:rsidR="00717583"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 w:rsidR="00717583"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C56B8D" w:rsidRDefault="00C56B8D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56B8D" w:rsidRDefault="00C56B8D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3A8F" w:rsidRDefault="0093377F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>Глава</w:t>
      </w:r>
    </w:p>
    <w:p w:rsidR="008D787B" w:rsidRDefault="00972D96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8D7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3364" w:rsidRPr="00972D96" w:rsidRDefault="008D787B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Е.А.Бессонов</w:t>
      </w:r>
    </w:p>
    <w:p w:rsidR="00365725" w:rsidRPr="00972D96" w:rsidRDefault="00365725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3A8F" w:rsidRPr="00972D96" w:rsidRDefault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3A8F" w:rsidRPr="00972D96" w:rsidSect="0071758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3" w15:restartNumberingAfterBreak="0">
    <w:nsid w:val="3035134B"/>
    <w:multiLevelType w:val="hybridMultilevel"/>
    <w:tmpl w:val="020E1352"/>
    <w:lvl w:ilvl="0" w:tplc="7C704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94400F"/>
    <w:multiLevelType w:val="multilevel"/>
    <w:tmpl w:val="032CF4D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D870325"/>
    <w:multiLevelType w:val="hybridMultilevel"/>
    <w:tmpl w:val="01F6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425F2"/>
    <w:rsid w:val="00012ADA"/>
    <w:rsid w:val="000C413F"/>
    <w:rsid w:val="001A067E"/>
    <w:rsid w:val="001B5975"/>
    <w:rsid w:val="00211215"/>
    <w:rsid w:val="002450A6"/>
    <w:rsid w:val="00274594"/>
    <w:rsid w:val="0028290C"/>
    <w:rsid w:val="00303BE2"/>
    <w:rsid w:val="003349A1"/>
    <w:rsid w:val="00365725"/>
    <w:rsid w:val="003E0496"/>
    <w:rsid w:val="00433A8F"/>
    <w:rsid w:val="004F0E45"/>
    <w:rsid w:val="00512046"/>
    <w:rsid w:val="00523183"/>
    <w:rsid w:val="00542364"/>
    <w:rsid w:val="00596540"/>
    <w:rsid w:val="005A4F0C"/>
    <w:rsid w:val="005C2F31"/>
    <w:rsid w:val="005D7108"/>
    <w:rsid w:val="006822A6"/>
    <w:rsid w:val="00704206"/>
    <w:rsid w:val="00717583"/>
    <w:rsid w:val="00750FAE"/>
    <w:rsid w:val="007A44C3"/>
    <w:rsid w:val="007E3DB4"/>
    <w:rsid w:val="007E3F1D"/>
    <w:rsid w:val="0089208B"/>
    <w:rsid w:val="008B456C"/>
    <w:rsid w:val="008B5A8E"/>
    <w:rsid w:val="008D787B"/>
    <w:rsid w:val="0092316C"/>
    <w:rsid w:val="0093377F"/>
    <w:rsid w:val="00972D96"/>
    <w:rsid w:val="009861AC"/>
    <w:rsid w:val="009D2E48"/>
    <w:rsid w:val="00A425F2"/>
    <w:rsid w:val="00A96A62"/>
    <w:rsid w:val="00AC4348"/>
    <w:rsid w:val="00B03364"/>
    <w:rsid w:val="00B17A82"/>
    <w:rsid w:val="00B33B0C"/>
    <w:rsid w:val="00B868EA"/>
    <w:rsid w:val="00B90760"/>
    <w:rsid w:val="00BC3163"/>
    <w:rsid w:val="00BF3D28"/>
    <w:rsid w:val="00C56B8D"/>
    <w:rsid w:val="00C64010"/>
    <w:rsid w:val="00C6686F"/>
    <w:rsid w:val="00C76DA0"/>
    <w:rsid w:val="00C82128"/>
    <w:rsid w:val="00CA6A50"/>
    <w:rsid w:val="00CF38E5"/>
    <w:rsid w:val="00D758B0"/>
    <w:rsid w:val="00DC31E2"/>
    <w:rsid w:val="00DD3557"/>
    <w:rsid w:val="00DE456F"/>
    <w:rsid w:val="00E353A9"/>
    <w:rsid w:val="00E775CE"/>
    <w:rsid w:val="00EE0540"/>
    <w:rsid w:val="00EF0946"/>
    <w:rsid w:val="00F00AF5"/>
    <w:rsid w:val="00F20883"/>
    <w:rsid w:val="00F2381F"/>
    <w:rsid w:val="00F44AA3"/>
    <w:rsid w:val="00F56E27"/>
    <w:rsid w:val="00F70EA8"/>
    <w:rsid w:val="00F954FA"/>
    <w:rsid w:val="00F963EF"/>
    <w:rsid w:val="00FE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06235"/>
  <w15:docId w15:val="{6BF2579B-40D3-4D3D-995F-42C11C5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012AD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012AD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12AD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12AD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2AD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12ADA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012AD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12ADA"/>
  </w:style>
  <w:style w:type="paragraph" w:customStyle="1" w:styleId="a8">
    <w:name w:val="Внимание: недобросовестность!"/>
    <w:basedOn w:val="a6"/>
    <w:next w:val="a"/>
    <w:uiPriority w:val="99"/>
    <w:rsid w:val="00012ADA"/>
  </w:style>
  <w:style w:type="character" w:customStyle="1" w:styleId="a9">
    <w:name w:val="Выделение для Базового Поиска"/>
    <w:uiPriority w:val="99"/>
    <w:rsid w:val="00012ADA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12ADA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012ADA"/>
    <w:rPr>
      <w:b/>
      <w:bCs/>
      <w:color w:val="26282F"/>
    </w:rPr>
  </w:style>
  <w:style w:type="character" w:customStyle="1" w:styleId="ac">
    <w:name w:val="Добавленный текст"/>
    <w:uiPriority w:val="99"/>
    <w:rsid w:val="00012ADA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12ADA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12ADA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12ADA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012A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12A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2A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12ADA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012AD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12AD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012ADA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12ADA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012ADA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12ADA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12AD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12ADA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12ADA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12AD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2A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12AD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12ADA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12A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12AD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12ADA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12AD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12ADA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12AD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12ADA"/>
  </w:style>
  <w:style w:type="paragraph" w:customStyle="1" w:styleId="aff4">
    <w:name w:val="Моноширинный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012ADA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012AD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012ADA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012AD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012AD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012ADA"/>
    <w:pPr>
      <w:ind w:left="140"/>
    </w:pPr>
  </w:style>
  <w:style w:type="character" w:customStyle="1" w:styleId="affc">
    <w:name w:val="Опечатки"/>
    <w:uiPriority w:val="99"/>
    <w:rsid w:val="00012ADA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012ADA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012ADA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012ADA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012ADA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012ADA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012ADA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012ADA"/>
  </w:style>
  <w:style w:type="paragraph" w:customStyle="1" w:styleId="afff4">
    <w:name w:val="Примечание."/>
    <w:basedOn w:val="a6"/>
    <w:next w:val="a"/>
    <w:uiPriority w:val="99"/>
    <w:rsid w:val="00012ADA"/>
  </w:style>
  <w:style w:type="character" w:customStyle="1" w:styleId="afff5">
    <w:name w:val="Продолжение ссылки"/>
    <w:basedOn w:val="a4"/>
    <w:uiPriority w:val="99"/>
    <w:rsid w:val="00012ADA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012ADA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012ADA"/>
  </w:style>
  <w:style w:type="character" w:customStyle="1" w:styleId="afff8">
    <w:name w:val="Ссылка на утративший силу документ"/>
    <w:uiPriority w:val="99"/>
    <w:rsid w:val="00012ADA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012AD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12ADA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12AD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012ADA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012AD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012A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2ADA"/>
    <w:pPr>
      <w:spacing w:before="300"/>
      <w:ind w:firstLine="0"/>
      <w:jc w:val="left"/>
    </w:pPr>
  </w:style>
  <w:style w:type="paragraph" w:styleId="affff0">
    <w:name w:val="Body Text"/>
    <w:basedOn w:val="a"/>
    <w:link w:val="affff1"/>
    <w:semiHidden/>
    <w:rsid w:val="008B5A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Основной текст Знак"/>
    <w:link w:val="affff0"/>
    <w:semiHidden/>
    <w:rsid w:val="008B5A8E"/>
    <w:rPr>
      <w:rFonts w:ascii="Times New Roman" w:hAnsi="Times New Roman"/>
      <w:sz w:val="28"/>
    </w:rPr>
  </w:style>
  <w:style w:type="paragraph" w:customStyle="1" w:styleId="11">
    <w:name w:val="Обычный1"/>
    <w:rsid w:val="008B5A8E"/>
    <w:rPr>
      <w:rFonts w:ascii="Times New Roman" w:hAnsi="Times New Roman"/>
    </w:rPr>
  </w:style>
  <w:style w:type="paragraph" w:customStyle="1" w:styleId="affff2">
    <w:name w:val="Базовый"/>
    <w:rsid w:val="008B5A8E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8B5A8E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Balloon Text"/>
    <w:basedOn w:val="a"/>
    <w:link w:val="affff4"/>
    <w:uiPriority w:val="99"/>
    <w:semiHidden/>
    <w:unhideWhenUsed/>
    <w:rsid w:val="00EF0946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EF094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12046"/>
    <w:rPr>
      <w:rFonts w:ascii="Times New Roman" w:hAnsi="Times New Roman"/>
    </w:rPr>
  </w:style>
  <w:style w:type="paragraph" w:styleId="affff5">
    <w:name w:val="List Paragraph"/>
    <w:basedOn w:val="a"/>
    <w:uiPriority w:val="34"/>
    <w:qFormat/>
    <w:rsid w:val="00B033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6">
    <w:name w:val="Сноска"/>
    <w:basedOn w:val="a"/>
    <w:next w:val="a"/>
    <w:uiPriority w:val="99"/>
    <w:rsid w:val="00B03364"/>
    <w:rPr>
      <w:rFonts w:ascii="Times New Roman CYR" w:hAnsi="Times New Roman CYR" w:cs="Times New Roman CYR"/>
      <w:sz w:val="20"/>
      <w:szCs w:val="20"/>
    </w:rPr>
  </w:style>
  <w:style w:type="character" w:styleId="affff7">
    <w:name w:val="Hyperlink"/>
    <w:basedOn w:val="a0"/>
    <w:uiPriority w:val="99"/>
    <w:unhideWhenUsed/>
    <w:rsid w:val="00972D96"/>
    <w:rPr>
      <w:color w:val="0000FF" w:themeColor="hyperlink"/>
      <w:u w:val="single"/>
    </w:rPr>
  </w:style>
  <w:style w:type="table" w:styleId="affff8">
    <w:name w:val="Table Grid"/>
    <w:basedOn w:val="a1"/>
    <w:uiPriority w:val="59"/>
    <w:rsid w:val="006822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10</cp:revision>
  <cp:lastPrinted>2020-12-23T12:56:00Z</cp:lastPrinted>
  <dcterms:created xsi:type="dcterms:W3CDTF">2020-01-14T11:15:00Z</dcterms:created>
  <dcterms:modified xsi:type="dcterms:W3CDTF">2020-12-23T12:57:00Z</dcterms:modified>
</cp:coreProperties>
</file>