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73" w:rsidRDefault="0047473B" w:rsidP="0047473B">
      <w:pPr>
        <w:jc w:val="center"/>
        <w:rPr>
          <w:b/>
          <w:sz w:val="36"/>
        </w:rPr>
      </w:pPr>
      <w:r w:rsidRPr="00E94693">
        <w:rPr>
          <w:b/>
          <w:noProof/>
          <w:sz w:val="36"/>
        </w:rPr>
        <w:drawing>
          <wp:inline distT="0" distB="0" distL="0" distR="0">
            <wp:extent cx="53340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A73" w:rsidRPr="00764DD7" w:rsidRDefault="00A33A73" w:rsidP="00A33A73">
      <w:pPr>
        <w:jc w:val="center"/>
        <w:rPr>
          <w:b/>
          <w:sz w:val="32"/>
          <w:szCs w:val="32"/>
        </w:rPr>
      </w:pPr>
      <w:r w:rsidRPr="00764DD7">
        <w:rPr>
          <w:b/>
          <w:sz w:val="32"/>
          <w:szCs w:val="32"/>
        </w:rPr>
        <w:t xml:space="preserve">АДМИНИСТРАЦИЯ </w:t>
      </w:r>
      <w:r w:rsidR="008A7455" w:rsidRPr="00764DD7">
        <w:rPr>
          <w:b/>
          <w:sz w:val="32"/>
          <w:szCs w:val="32"/>
        </w:rPr>
        <w:t>НОВОПЕТРОВСКОГО</w:t>
      </w:r>
      <w:r w:rsidRPr="00764DD7">
        <w:rPr>
          <w:b/>
          <w:sz w:val="32"/>
          <w:szCs w:val="32"/>
        </w:rPr>
        <w:t xml:space="preserve"> СЕЛЬСКОГО ПОСЕЛЕНИЯ</w:t>
      </w:r>
      <w:r w:rsidR="00764DD7">
        <w:rPr>
          <w:b/>
          <w:sz w:val="32"/>
          <w:szCs w:val="32"/>
        </w:rPr>
        <w:t xml:space="preserve">  </w:t>
      </w:r>
      <w:r w:rsidR="0053304D" w:rsidRPr="00764DD7">
        <w:rPr>
          <w:b/>
          <w:sz w:val="32"/>
          <w:szCs w:val="32"/>
        </w:rPr>
        <w:t>ПАВЛОВСКИЙ РАЙОН</w:t>
      </w:r>
    </w:p>
    <w:p w:rsidR="00A33A73" w:rsidRPr="00764DD7" w:rsidRDefault="00A33A73" w:rsidP="00A33A73">
      <w:pPr>
        <w:jc w:val="center"/>
        <w:rPr>
          <w:b/>
          <w:sz w:val="32"/>
          <w:szCs w:val="32"/>
        </w:rPr>
      </w:pPr>
    </w:p>
    <w:p w:rsidR="00A33A73" w:rsidRPr="00764DD7" w:rsidRDefault="00A33A73" w:rsidP="0047473B">
      <w:pPr>
        <w:jc w:val="center"/>
        <w:rPr>
          <w:b/>
          <w:sz w:val="32"/>
          <w:szCs w:val="32"/>
        </w:rPr>
      </w:pPr>
      <w:r w:rsidRPr="00764DD7">
        <w:rPr>
          <w:b/>
          <w:sz w:val="32"/>
          <w:szCs w:val="32"/>
        </w:rPr>
        <w:t>РАСПОРЯЖЕНИЕ</w:t>
      </w:r>
    </w:p>
    <w:p w:rsidR="00A33A73" w:rsidRDefault="00A33A73" w:rsidP="00A33A73">
      <w:pPr>
        <w:jc w:val="center"/>
      </w:pPr>
    </w:p>
    <w:p w:rsidR="00A33A73" w:rsidRPr="001225B4" w:rsidRDefault="0047473B" w:rsidP="001225B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33A73" w:rsidRPr="001225B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64DD7">
        <w:rPr>
          <w:sz w:val="28"/>
          <w:szCs w:val="28"/>
        </w:rPr>
        <w:t xml:space="preserve"> 14.12.2020г.</w:t>
      </w:r>
      <w:r w:rsidR="00A33A73" w:rsidRPr="001225B4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A33A73" w:rsidRPr="001225B4">
        <w:rPr>
          <w:sz w:val="28"/>
          <w:szCs w:val="28"/>
        </w:rPr>
        <w:t xml:space="preserve">№ </w:t>
      </w:r>
      <w:r w:rsidR="00764DD7">
        <w:rPr>
          <w:sz w:val="28"/>
          <w:szCs w:val="28"/>
        </w:rPr>
        <w:t xml:space="preserve"> 69-р </w:t>
      </w:r>
    </w:p>
    <w:p w:rsidR="00A33A73" w:rsidRPr="001225B4" w:rsidRDefault="00F10FA1" w:rsidP="00A33A73">
      <w:pPr>
        <w:jc w:val="center"/>
        <w:rPr>
          <w:sz w:val="28"/>
          <w:szCs w:val="28"/>
        </w:rPr>
      </w:pPr>
      <w:r>
        <w:rPr>
          <w:sz w:val="28"/>
          <w:szCs w:val="28"/>
        </w:rPr>
        <w:t>ст</w:t>
      </w:r>
      <w:r w:rsidR="002E40EF">
        <w:rPr>
          <w:sz w:val="28"/>
          <w:szCs w:val="28"/>
        </w:rPr>
        <w:t>-</w:t>
      </w:r>
      <w:r>
        <w:rPr>
          <w:sz w:val="28"/>
          <w:szCs w:val="28"/>
        </w:rPr>
        <w:t>ца</w:t>
      </w:r>
      <w:r w:rsidR="00A33A73" w:rsidRPr="001225B4">
        <w:rPr>
          <w:sz w:val="28"/>
          <w:szCs w:val="28"/>
        </w:rPr>
        <w:t xml:space="preserve"> </w:t>
      </w:r>
      <w:r w:rsidR="008A7455">
        <w:rPr>
          <w:sz w:val="28"/>
          <w:szCs w:val="28"/>
        </w:rPr>
        <w:t>Новопетровская</w:t>
      </w:r>
    </w:p>
    <w:p w:rsidR="001225B4" w:rsidRDefault="001225B4" w:rsidP="00A33A73">
      <w:pPr>
        <w:pStyle w:val="a3"/>
      </w:pPr>
    </w:p>
    <w:p w:rsidR="00A30041" w:rsidRDefault="00A30041" w:rsidP="00A33A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33A73" w:rsidRDefault="00B37B89" w:rsidP="00A060CF">
      <w:pPr>
        <w:jc w:val="center"/>
        <w:rPr>
          <w:b/>
          <w:sz w:val="28"/>
          <w:szCs w:val="28"/>
        </w:rPr>
      </w:pPr>
      <w:bookmarkStart w:id="0" w:name="_GoBack"/>
      <w:r w:rsidRPr="00B37B89">
        <w:rPr>
          <w:rFonts w:eastAsiaTheme="minorHAnsi"/>
          <w:b/>
          <w:sz w:val="28"/>
          <w:szCs w:val="28"/>
          <w:lang w:eastAsia="en-US"/>
        </w:rPr>
        <w:t xml:space="preserve">О </w:t>
      </w:r>
      <w:r w:rsidR="00A060CF">
        <w:rPr>
          <w:rFonts w:eastAsiaTheme="minorHAnsi"/>
          <w:b/>
          <w:sz w:val="28"/>
          <w:szCs w:val="28"/>
          <w:lang w:eastAsia="en-US"/>
        </w:rPr>
        <w:t>внесении изменений в учётную политику для целей бухгалтерского учёта</w:t>
      </w:r>
    </w:p>
    <w:bookmarkEnd w:id="0"/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A060CF" w:rsidRDefault="00A060CF" w:rsidP="00A060CF">
      <w:pPr>
        <w:ind w:firstLine="709"/>
        <w:jc w:val="both"/>
        <w:rPr>
          <w:sz w:val="28"/>
          <w:szCs w:val="28"/>
        </w:rPr>
      </w:pPr>
      <w:r w:rsidRPr="00A060CF">
        <w:rPr>
          <w:sz w:val="28"/>
          <w:szCs w:val="28"/>
        </w:rPr>
        <w:t>Руководствуясь ч</w:t>
      </w:r>
      <w:r w:rsidR="00C92F43">
        <w:rPr>
          <w:sz w:val="28"/>
          <w:szCs w:val="28"/>
        </w:rPr>
        <w:t>астью</w:t>
      </w:r>
      <w:r w:rsidRPr="00A060CF">
        <w:rPr>
          <w:sz w:val="28"/>
          <w:szCs w:val="28"/>
        </w:rPr>
        <w:t xml:space="preserve"> 6 ст</w:t>
      </w:r>
      <w:r w:rsidR="00C92F43">
        <w:rPr>
          <w:sz w:val="28"/>
          <w:szCs w:val="28"/>
        </w:rPr>
        <w:t>атьи</w:t>
      </w:r>
      <w:r w:rsidRPr="00A060CF">
        <w:rPr>
          <w:sz w:val="28"/>
          <w:szCs w:val="28"/>
        </w:rPr>
        <w:t xml:space="preserve"> 8 Федерального закона от 06</w:t>
      </w:r>
      <w:r w:rsidR="00C92F43">
        <w:rPr>
          <w:sz w:val="28"/>
          <w:szCs w:val="28"/>
        </w:rPr>
        <w:t xml:space="preserve"> декабря </w:t>
      </w:r>
      <w:r w:rsidRPr="00A060CF">
        <w:rPr>
          <w:sz w:val="28"/>
          <w:szCs w:val="28"/>
        </w:rPr>
        <w:t xml:space="preserve">2011 </w:t>
      </w:r>
      <w:r w:rsidR="00C92F43">
        <w:rPr>
          <w:sz w:val="28"/>
          <w:szCs w:val="28"/>
        </w:rPr>
        <w:t>№</w:t>
      </w:r>
      <w:r w:rsidRPr="00A060CF">
        <w:rPr>
          <w:sz w:val="28"/>
          <w:szCs w:val="28"/>
        </w:rPr>
        <w:t xml:space="preserve"> 402-ФЗ "О бухгалтерском учете", приказом Минфина России от 31</w:t>
      </w:r>
      <w:r w:rsidR="00C92F43">
        <w:rPr>
          <w:sz w:val="28"/>
          <w:szCs w:val="28"/>
        </w:rPr>
        <w:t xml:space="preserve"> марта </w:t>
      </w:r>
      <w:r w:rsidRPr="00A060CF">
        <w:rPr>
          <w:sz w:val="28"/>
          <w:szCs w:val="28"/>
        </w:rPr>
        <w:t xml:space="preserve">2018 </w:t>
      </w:r>
      <w:r w:rsidR="00C92F43">
        <w:rPr>
          <w:sz w:val="28"/>
          <w:szCs w:val="28"/>
        </w:rPr>
        <w:t>№</w:t>
      </w:r>
      <w:r w:rsidRPr="00A060CF">
        <w:rPr>
          <w:sz w:val="28"/>
          <w:szCs w:val="28"/>
        </w:rPr>
        <w:t xml:space="preserve"> 64н "О внесении изменений в приложения </w:t>
      </w:r>
      <w:r w:rsidR="00C92F43">
        <w:rPr>
          <w:sz w:val="28"/>
          <w:szCs w:val="28"/>
        </w:rPr>
        <w:t>№</w:t>
      </w:r>
      <w:r w:rsidRPr="00A060CF">
        <w:rPr>
          <w:sz w:val="28"/>
          <w:szCs w:val="28"/>
        </w:rPr>
        <w:t xml:space="preserve"> 1 и </w:t>
      </w:r>
      <w:r w:rsidR="00C92F43">
        <w:rPr>
          <w:sz w:val="28"/>
          <w:szCs w:val="28"/>
        </w:rPr>
        <w:t>№</w:t>
      </w:r>
      <w:r w:rsidRPr="00A060CF">
        <w:rPr>
          <w:sz w:val="28"/>
          <w:szCs w:val="28"/>
        </w:rPr>
        <w:t xml:space="preserve"> 2 к приказу Министерства финансов Российской Федерации от 1 декабря 2010</w:t>
      </w:r>
      <w:r w:rsidR="00C92F43">
        <w:rPr>
          <w:sz w:val="28"/>
          <w:szCs w:val="28"/>
        </w:rPr>
        <w:t xml:space="preserve"> года</w:t>
      </w:r>
      <w:r w:rsidR="008A7455">
        <w:rPr>
          <w:sz w:val="28"/>
          <w:szCs w:val="28"/>
        </w:rPr>
        <w:t xml:space="preserve"> </w:t>
      </w:r>
      <w:r w:rsidR="00C92F43">
        <w:rPr>
          <w:sz w:val="28"/>
          <w:szCs w:val="28"/>
        </w:rPr>
        <w:t>№</w:t>
      </w:r>
      <w:r w:rsidRPr="00A060CF">
        <w:rPr>
          <w:sz w:val="28"/>
          <w:szCs w:val="28"/>
        </w:rPr>
        <w:t xml:space="preserve">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и признании утратившими силу отдельных положений приказов Министерства финансов Российской Федерации по вопросам применения Единого плана счетов бухгалтерского учета" и</w:t>
      </w:r>
      <w:r w:rsidR="008A7455">
        <w:rPr>
          <w:sz w:val="28"/>
          <w:szCs w:val="28"/>
        </w:rPr>
        <w:t xml:space="preserve"> </w:t>
      </w:r>
      <w:r w:rsidRPr="00A060CF">
        <w:rPr>
          <w:sz w:val="28"/>
          <w:szCs w:val="28"/>
        </w:rPr>
        <w:t>приказом Минфина России от 31</w:t>
      </w:r>
      <w:r w:rsidR="00C92F43">
        <w:rPr>
          <w:sz w:val="28"/>
          <w:szCs w:val="28"/>
        </w:rPr>
        <w:t xml:space="preserve"> марта </w:t>
      </w:r>
      <w:r w:rsidRPr="00A060CF">
        <w:rPr>
          <w:sz w:val="28"/>
          <w:szCs w:val="28"/>
        </w:rPr>
        <w:t>2018</w:t>
      </w:r>
      <w:r w:rsidR="00C92F43">
        <w:rPr>
          <w:sz w:val="28"/>
          <w:szCs w:val="28"/>
        </w:rPr>
        <w:t xml:space="preserve"> года</w:t>
      </w:r>
      <w:r w:rsidR="008A7455">
        <w:rPr>
          <w:sz w:val="28"/>
          <w:szCs w:val="28"/>
        </w:rPr>
        <w:t xml:space="preserve"> </w:t>
      </w:r>
      <w:r w:rsidR="00C92F43">
        <w:rPr>
          <w:sz w:val="28"/>
          <w:szCs w:val="28"/>
        </w:rPr>
        <w:t>№</w:t>
      </w:r>
      <w:r w:rsidRPr="00A060CF">
        <w:rPr>
          <w:sz w:val="28"/>
          <w:szCs w:val="28"/>
        </w:rPr>
        <w:t xml:space="preserve"> 65н "О внесении изменений в приложения к приказу Министерства финансов Российской Федерации от 6 декабря 2010 г</w:t>
      </w:r>
      <w:r w:rsidR="00C92F43">
        <w:rPr>
          <w:sz w:val="28"/>
          <w:szCs w:val="28"/>
        </w:rPr>
        <w:t>ода</w:t>
      </w:r>
      <w:r w:rsidR="008A7455">
        <w:rPr>
          <w:sz w:val="28"/>
          <w:szCs w:val="28"/>
        </w:rPr>
        <w:t xml:space="preserve"> </w:t>
      </w:r>
      <w:r w:rsidR="00C92F43">
        <w:rPr>
          <w:sz w:val="28"/>
          <w:szCs w:val="28"/>
        </w:rPr>
        <w:t>№</w:t>
      </w:r>
      <w:r w:rsidRPr="00A060CF">
        <w:rPr>
          <w:sz w:val="28"/>
          <w:szCs w:val="28"/>
        </w:rPr>
        <w:t xml:space="preserve"> 162н "Об утверждении Плана счетов бюджетного учета и Инструкции по его применению" и признании утратившими силу отдельных положений приказов Министерства финансов Российской Федерации от 24 декабря 2012 г</w:t>
      </w:r>
      <w:r w:rsidR="00C92F43">
        <w:rPr>
          <w:sz w:val="28"/>
          <w:szCs w:val="28"/>
        </w:rPr>
        <w:t>ода</w:t>
      </w:r>
      <w:r w:rsidR="008A7455">
        <w:rPr>
          <w:sz w:val="28"/>
          <w:szCs w:val="28"/>
        </w:rPr>
        <w:t xml:space="preserve"> </w:t>
      </w:r>
      <w:r w:rsidR="00C92F43">
        <w:rPr>
          <w:sz w:val="28"/>
          <w:szCs w:val="28"/>
        </w:rPr>
        <w:t>№</w:t>
      </w:r>
      <w:r w:rsidRPr="00A060CF">
        <w:rPr>
          <w:sz w:val="28"/>
          <w:szCs w:val="28"/>
        </w:rPr>
        <w:t xml:space="preserve"> 174н, от 17 августа 2015 г</w:t>
      </w:r>
      <w:r w:rsidR="00C92F43">
        <w:rPr>
          <w:sz w:val="28"/>
          <w:szCs w:val="28"/>
        </w:rPr>
        <w:t>ода</w:t>
      </w:r>
      <w:r w:rsidR="0047473B">
        <w:rPr>
          <w:sz w:val="28"/>
          <w:szCs w:val="28"/>
        </w:rPr>
        <w:t xml:space="preserve"> </w:t>
      </w:r>
      <w:r w:rsidR="00C92F43">
        <w:rPr>
          <w:sz w:val="28"/>
          <w:szCs w:val="28"/>
        </w:rPr>
        <w:t>№</w:t>
      </w:r>
      <w:r w:rsidRPr="00A060CF">
        <w:rPr>
          <w:sz w:val="28"/>
          <w:szCs w:val="28"/>
        </w:rPr>
        <w:t>127н"</w:t>
      </w:r>
      <w:r>
        <w:rPr>
          <w:sz w:val="28"/>
          <w:szCs w:val="28"/>
        </w:rPr>
        <w:t xml:space="preserve">: </w:t>
      </w:r>
    </w:p>
    <w:p w:rsidR="00841B3C" w:rsidRDefault="00841B3C" w:rsidP="00A060CF">
      <w:pPr>
        <w:pStyle w:val="af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245C9">
        <w:rPr>
          <w:sz w:val="28"/>
          <w:szCs w:val="28"/>
        </w:rPr>
        <w:t xml:space="preserve">. </w:t>
      </w:r>
      <w:r w:rsidR="00A060CF" w:rsidRPr="00A060CF">
        <w:rPr>
          <w:sz w:val="28"/>
          <w:szCs w:val="28"/>
        </w:rPr>
        <w:t xml:space="preserve">Внести изменения в </w:t>
      </w:r>
      <w:r w:rsidR="00C92F43">
        <w:rPr>
          <w:sz w:val="28"/>
          <w:szCs w:val="28"/>
        </w:rPr>
        <w:t>р</w:t>
      </w:r>
      <w:r w:rsidR="00A060CF" w:rsidRPr="00A060CF">
        <w:rPr>
          <w:sz w:val="28"/>
          <w:szCs w:val="28"/>
        </w:rPr>
        <w:t xml:space="preserve">аспоряжение </w:t>
      </w:r>
      <w:r w:rsidR="00C92F43">
        <w:rPr>
          <w:sz w:val="28"/>
          <w:szCs w:val="28"/>
        </w:rPr>
        <w:t xml:space="preserve">администрации </w:t>
      </w:r>
      <w:r w:rsidR="005F7E6D">
        <w:rPr>
          <w:sz w:val="28"/>
          <w:szCs w:val="28"/>
        </w:rPr>
        <w:t>Новопетровского</w:t>
      </w:r>
      <w:r w:rsidR="00C92F43">
        <w:rPr>
          <w:sz w:val="28"/>
          <w:szCs w:val="28"/>
        </w:rPr>
        <w:t xml:space="preserve"> сельского поселения Павловского района от </w:t>
      </w:r>
      <w:r w:rsidR="00B2325F">
        <w:rPr>
          <w:sz w:val="28"/>
          <w:szCs w:val="28"/>
        </w:rPr>
        <w:t>15</w:t>
      </w:r>
      <w:r w:rsidR="00C92F43">
        <w:rPr>
          <w:sz w:val="28"/>
          <w:szCs w:val="28"/>
        </w:rPr>
        <w:t xml:space="preserve"> </w:t>
      </w:r>
      <w:r w:rsidR="00B2325F">
        <w:rPr>
          <w:sz w:val="28"/>
          <w:szCs w:val="28"/>
        </w:rPr>
        <w:t>февраля</w:t>
      </w:r>
      <w:r w:rsidR="00C92F43">
        <w:rPr>
          <w:sz w:val="28"/>
          <w:szCs w:val="28"/>
        </w:rPr>
        <w:t xml:space="preserve"> 201</w:t>
      </w:r>
      <w:r w:rsidR="00B2325F">
        <w:rPr>
          <w:sz w:val="28"/>
          <w:szCs w:val="28"/>
        </w:rPr>
        <w:t>9</w:t>
      </w:r>
      <w:r w:rsidR="00C92F43">
        <w:rPr>
          <w:sz w:val="28"/>
          <w:szCs w:val="28"/>
        </w:rPr>
        <w:t xml:space="preserve"> года</w:t>
      </w:r>
      <w:r w:rsidR="0047473B">
        <w:rPr>
          <w:sz w:val="28"/>
          <w:szCs w:val="28"/>
        </w:rPr>
        <w:t xml:space="preserve"> № 6-р</w:t>
      </w:r>
      <w:r w:rsidR="00C92F43">
        <w:rPr>
          <w:sz w:val="28"/>
          <w:szCs w:val="28"/>
        </w:rPr>
        <w:t xml:space="preserve"> </w:t>
      </w:r>
      <w:r w:rsidR="00A060CF" w:rsidRPr="00A060CF">
        <w:rPr>
          <w:sz w:val="28"/>
          <w:szCs w:val="28"/>
        </w:rPr>
        <w:t xml:space="preserve">"Об утверждении учетной политики для целей бухгалтерского учета" </w:t>
      </w:r>
      <w:r w:rsidR="00A060CF">
        <w:rPr>
          <w:sz w:val="28"/>
          <w:szCs w:val="28"/>
        </w:rPr>
        <w:t>(приложение</w:t>
      </w:r>
      <w:r w:rsidR="00374514">
        <w:rPr>
          <w:sz w:val="28"/>
          <w:szCs w:val="28"/>
        </w:rPr>
        <w:t xml:space="preserve"> 1,2</w:t>
      </w:r>
      <w:r w:rsidR="00A060CF">
        <w:rPr>
          <w:sz w:val="28"/>
          <w:szCs w:val="28"/>
        </w:rPr>
        <w:t>)</w:t>
      </w:r>
      <w:r w:rsidR="00A060CF" w:rsidRPr="00A060CF">
        <w:rPr>
          <w:sz w:val="28"/>
          <w:szCs w:val="28"/>
        </w:rPr>
        <w:t>.</w:t>
      </w:r>
    </w:p>
    <w:p w:rsidR="008245C9" w:rsidRDefault="00A060CF" w:rsidP="008D7DA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5C7F">
        <w:rPr>
          <w:sz w:val="28"/>
          <w:szCs w:val="28"/>
        </w:rPr>
        <w:t>.  Контроль за выполнением настоящего распоряжения оставляю за собой.</w:t>
      </w:r>
    </w:p>
    <w:p w:rsidR="00B2325F" w:rsidRDefault="008245C9" w:rsidP="004747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60CF">
        <w:rPr>
          <w:sz w:val="28"/>
          <w:szCs w:val="28"/>
        </w:rPr>
        <w:t>3</w:t>
      </w:r>
      <w:r>
        <w:rPr>
          <w:sz w:val="28"/>
          <w:szCs w:val="28"/>
        </w:rPr>
        <w:t>. Распоряжение вступает в силу со дня его подписания</w:t>
      </w:r>
      <w:r w:rsidR="00C92F43">
        <w:rPr>
          <w:sz w:val="28"/>
          <w:szCs w:val="28"/>
        </w:rPr>
        <w:t xml:space="preserve"> и распространяет своё действие с 01 января 20</w:t>
      </w:r>
      <w:r w:rsidR="00B2325F">
        <w:rPr>
          <w:sz w:val="28"/>
          <w:szCs w:val="28"/>
        </w:rPr>
        <w:t>2</w:t>
      </w:r>
      <w:r w:rsidR="00DA6D72">
        <w:rPr>
          <w:sz w:val="28"/>
          <w:szCs w:val="28"/>
        </w:rPr>
        <w:t>0</w:t>
      </w:r>
      <w:r w:rsidR="00C92F43">
        <w:rPr>
          <w:sz w:val="28"/>
          <w:szCs w:val="28"/>
        </w:rPr>
        <w:t xml:space="preserve"> года.</w:t>
      </w:r>
    </w:p>
    <w:p w:rsidR="00B2325F" w:rsidRDefault="00B2325F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385665" w:rsidRDefault="00B2325F" w:rsidP="0047473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</w:t>
      </w:r>
      <w:r w:rsidR="00385665">
        <w:rPr>
          <w:rFonts w:ascii="Times New Roman" w:hAnsi="Times New Roman"/>
          <w:sz w:val="28"/>
          <w:szCs w:val="28"/>
        </w:rPr>
        <w:t xml:space="preserve"> </w:t>
      </w:r>
      <w:r w:rsidR="00A33A73">
        <w:rPr>
          <w:rFonts w:ascii="Times New Roman" w:hAnsi="Times New Roman"/>
          <w:sz w:val="28"/>
          <w:szCs w:val="28"/>
        </w:rPr>
        <w:t>сельс</w:t>
      </w:r>
      <w:r w:rsidR="000A0840">
        <w:rPr>
          <w:rFonts w:ascii="Times New Roman" w:hAnsi="Times New Roman"/>
          <w:sz w:val="28"/>
          <w:szCs w:val="28"/>
        </w:rPr>
        <w:t>кого поселения</w:t>
      </w:r>
    </w:p>
    <w:p w:rsidR="00DA6D72" w:rsidRPr="0047473B" w:rsidRDefault="00385665" w:rsidP="0047473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10FA1">
        <w:rPr>
          <w:rFonts w:ascii="Times New Roman" w:hAnsi="Times New Roman"/>
          <w:sz w:val="28"/>
          <w:szCs w:val="28"/>
        </w:rPr>
        <w:t xml:space="preserve">Павловского района    </w:t>
      </w:r>
      <w:r w:rsidR="00F10FA1">
        <w:rPr>
          <w:rFonts w:ascii="Times New Roman" w:hAnsi="Times New Roman"/>
          <w:sz w:val="28"/>
          <w:szCs w:val="28"/>
        </w:rPr>
        <w:tab/>
      </w:r>
      <w:r w:rsidR="00F10FA1"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167932">
        <w:rPr>
          <w:rFonts w:ascii="Times New Roman" w:hAnsi="Times New Roman"/>
          <w:sz w:val="28"/>
          <w:szCs w:val="28"/>
        </w:rPr>
        <w:t xml:space="preserve">         </w:t>
      </w:r>
      <w:r w:rsidR="00B2325F">
        <w:rPr>
          <w:rFonts w:ascii="Times New Roman" w:hAnsi="Times New Roman"/>
          <w:sz w:val="28"/>
          <w:szCs w:val="28"/>
        </w:rPr>
        <w:t xml:space="preserve">          </w:t>
      </w:r>
      <w:r w:rsidR="00167932">
        <w:rPr>
          <w:rFonts w:ascii="Times New Roman" w:hAnsi="Times New Roman"/>
          <w:sz w:val="28"/>
          <w:szCs w:val="28"/>
        </w:rPr>
        <w:t xml:space="preserve">   </w:t>
      </w:r>
      <w:r w:rsidR="0047473B">
        <w:rPr>
          <w:rFonts w:ascii="Times New Roman" w:hAnsi="Times New Roman"/>
          <w:sz w:val="28"/>
          <w:szCs w:val="28"/>
        </w:rPr>
        <w:t>Е.А. Бессонов</w:t>
      </w:r>
    </w:p>
    <w:p w:rsidR="00385665" w:rsidRDefault="00385665" w:rsidP="00DA6D72">
      <w:pPr>
        <w:pStyle w:val="ac"/>
        <w:ind w:left="4248" w:firstLine="708"/>
        <w:rPr>
          <w:b w:val="0"/>
          <w:sz w:val="28"/>
          <w:szCs w:val="28"/>
        </w:rPr>
      </w:pPr>
    </w:p>
    <w:p w:rsidR="00DA6D72" w:rsidRDefault="00DA6D72" w:rsidP="00764DD7">
      <w:pPr>
        <w:pStyle w:val="ac"/>
        <w:ind w:left="4248" w:firstLine="708"/>
        <w:jc w:val="right"/>
        <w:rPr>
          <w:b w:val="0"/>
          <w:sz w:val="28"/>
          <w:szCs w:val="28"/>
        </w:rPr>
      </w:pPr>
      <w:r w:rsidRPr="004B17A4">
        <w:rPr>
          <w:b w:val="0"/>
          <w:sz w:val="28"/>
          <w:szCs w:val="28"/>
        </w:rPr>
        <w:t>ПРИЛОЖЕНИЕ</w:t>
      </w:r>
      <w:r w:rsidR="00374514">
        <w:rPr>
          <w:b w:val="0"/>
          <w:sz w:val="28"/>
          <w:szCs w:val="28"/>
        </w:rPr>
        <w:t xml:space="preserve"> 1</w:t>
      </w:r>
    </w:p>
    <w:p w:rsidR="00DA6D72" w:rsidRDefault="00DA6D72" w:rsidP="00764DD7">
      <w:pPr>
        <w:pStyle w:val="ac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к распоряжению администрации</w:t>
      </w:r>
    </w:p>
    <w:p w:rsidR="00DA6D72" w:rsidRDefault="00DA6D72" w:rsidP="00764DD7">
      <w:pPr>
        <w:pStyle w:val="ac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Новопетровского сельского поселения</w:t>
      </w:r>
    </w:p>
    <w:p w:rsidR="00DA6D72" w:rsidRDefault="00DA6D72" w:rsidP="00764DD7">
      <w:pPr>
        <w:pStyle w:val="ac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Павловского района</w:t>
      </w:r>
    </w:p>
    <w:p w:rsidR="00DA6D72" w:rsidRPr="004B17A4" w:rsidRDefault="00DA6D72" w:rsidP="00764DD7">
      <w:pPr>
        <w:pStyle w:val="ac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</w:t>
      </w:r>
      <w:r w:rsidR="00C712AC">
        <w:rPr>
          <w:b w:val="0"/>
          <w:sz w:val="28"/>
          <w:szCs w:val="28"/>
        </w:rPr>
        <w:t>О</w:t>
      </w:r>
      <w:r w:rsidR="00764DD7">
        <w:rPr>
          <w:b w:val="0"/>
          <w:sz w:val="28"/>
          <w:szCs w:val="28"/>
        </w:rPr>
        <w:t>т</w:t>
      </w:r>
      <w:r w:rsidR="00C712AC">
        <w:rPr>
          <w:b w:val="0"/>
          <w:sz w:val="28"/>
          <w:szCs w:val="28"/>
        </w:rPr>
        <w:t>14.12.2020г.</w:t>
      </w:r>
      <w:r>
        <w:rPr>
          <w:b w:val="0"/>
          <w:sz w:val="28"/>
          <w:szCs w:val="28"/>
        </w:rPr>
        <w:t xml:space="preserve"> №</w:t>
      </w:r>
      <w:r w:rsidR="00C712AC">
        <w:rPr>
          <w:b w:val="0"/>
          <w:sz w:val="28"/>
          <w:szCs w:val="28"/>
        </w:rPr>
        <w:t>69-р</w:t>
      </w:r>
    </w:p>
    <w:p w:rsidR="00DA6D72" w:rsidRDefault="00DA6D72" w:rsidP="00764DD7">
      <w:pPr>
        <w:pStyle w:val="ac"/>
        <w:jc w:val="right"/>
        <w:rPr>
          <w:sz w:val="28"/>
          <w:szCs w:val="28"/>
        </w:rPr>
      </w:pPr>
    </w:p>
    <w:p w:rsidR="00DA6D72" w:rsidRDefault="00DA6D72" w:rsidP="00DA6D72">
      <w:pPr>
        <w:pStyle w:val="ac"/>
        <w:jc w:val="left"/>
        <w:rPr>
          <w:sz w:val="28"/>
          <w:szCs w:val="28"/>
        </w:rPr>
      </w:pPr>
    </w:p>
    <w:p w:rsidR="00DA6D72" w:rsidRDefault="00DA6D72" w:rsidP="00DA6D72">
      <w:pPr>
        <w:jc w:val="center"/>
        <w:outlineLvl w:val="1"/>
        <w:rPr>
          <w:bCs/>
          <w:iCs/>
          <w:color w:val="000000"/>
          <w:sz w:val="28"/>
          <w:szCs w:val="28"/>
        </w:rPr>
      </w:pPr>
      <w:r w:rsidRPr="006E3854">
        <w:rPr>
          <w:bCs/>
          <w:iCs/>
          <w:color w:val="000000"/>
          <w:sz w:val="28"/>
          <w:szCs w:val="28"/>
        </w:rPr>
        <w:t xml:space="preserve">Изменения в </w:t>
      </w:r>
      <w:r>
        <w:rPr>
          <w:bCs/>
          <w:iCs/>
          <w:color w:val="000000"/>
          <w:sz w:val="28"/>
          <w:szCs w:val="28"/>
        </w:rPr>
        <w:t>распоряжение от 15 февраля 2019 года № 6-р</w:t>
      </w:r>
    </w:p>
    <w:p w:rsidR="00DA6D72" w:rsidRDefault="00DA6D72" w:rsidP="00DA6D72">
      <w:pPr>
        <w:jc w:val="center"/>
        <w:outlineLvl w:val="1"/>
        <w:rPr>
          <w:bCs/>
          <w:iCs/>
          <w:color w:val="000000"/>
          <w:sz w:val="28"/>
          <w:szCs w:val="28"/>
        </w:rPr>
      </w:pPr>
      <w:r w:rsidRPr="006E3854">
        <w:rPr>
          <w:bCs/>
          <w:iCs/>
          <w:color w:val="000000"/>
          <w:sz w:val="28"/>
          <w:szCs w:val="28"/>
        </w:rPr>
        <w:t xml:space="preserve">"Об утверждении учетной политики для целей бухгалтерского учета" </w:t>
      </w:r>
    </w:p>
    <w:p w:rsidR="00B12761" w:rsidRDefault="00B12761" w:rsidP="00DA6D72">
      <w:pPr>
        <w:jc w:val="center"/>
        <w:outlineLvl w:val="1"/>
        <w:rPr>
          <w:bCs/>
          <w:iCs/>
          <w:color w:val="000000"/>
          <w:sz w:val="28"/>
          <w:szCs w:val="28"/>
        </w:rPr>
      </w:pPr>
    </w:p>
    <w:p w:rsidR="00B12761" w:rsidRDefault="00DA6D72" w:rsidP="00394050">
      <w:pPr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1. </w:t>
      </w:r>
      <w:r w:rsidR="00B12761">
        <w:rPr>
          <w:color w:val="000000"/>
          <w:sz w:val="28"/>
          <w:szCs w:val="28"/>
        </w:rPr>
        <w:t xml:space="preserve">Дополнить новыми нормативными актами: соответствии с </w:t>
      </w:r>
      <w:r w:rsidR="00B12761" w:rsidRPr="00B12761">
        <w:rPr>
          <w:color w:val="000000"/>
          <w:sz w:val="28"/>
          <w:szCs w:val="28"/>
          <w:lang w:eastAsia="en-US"/>
        </w:rPr>
        <w:t xml:space="preserve"> приказ</w:t>
      </w:r>
      <w:r w:rsidR="00B12761">
        <w:rPr>
          <w:color w:val="000000"/>
          <w:sz w:val="28"/>
          <w:szCs w:val="28"/>
          <w:lang w:eastAsia="en-US"/>
        </w:rPr>
        <w:t xml:space="preserve">ом </w:t>
      </w:r>
      <w:r w:rsidR="00B12761" w:rsidRPr="00B12761">
        <w:rPr>
          <w:color w:val="000000"/>
          <w:sz w:val="28"/>
          <w:szCs w:val="28"/>
          <w:lang w:val="en-US" w:eastAsia="en-US"/>
        </w:rPr>
        <w:t> </w:t>
      </w:r>
      <w:r w:rsidR="00B12761" w:rsidRPr="00B12761">
        <w:rPr>
          <w:color w:val="000000"/>
          <w:sz w:val="28"/>
          <w:szCs w:val="28"/>
          <w:lang w:eastAsia="en-US"/>
        </w:rPr>
        <w:t>Минфина от 01.12.2010 № 157н, внесенные приказом Минфина от 14.09.2020 № 198н,</w:t>
      </w:r>
      <w:r w:rsidR="00B12761" w:rsidRPr="00B12761">
        <w:rPr>
          <w:color w:val="000000"/>
          <w:sz w:val="28"/>
          <w:szCs w:val="28"/>
          <w:lang w:val="en-US" w:eastAsia="en-US"/>
        </w:rPr>
        <w:t> </w:t>
      </w:r>
      <w:r w:rsidR="00B12761" w:rsidRPr="00B12761">
        <w:rPr>
          <w:color w:val="000000"/>
          <w:sz w:val="28"/>
          <w:szCs w:val="28"/>
          <w:lang w:eastAsia="en-US"/>
        </w:rPr>
        <w:t>а также федеральны</w:t>
      </w:r>
      <w:r w:rsidR="00B12761">
        <w:rPr>
          <w:color w:val="000000"/>
          <w:sz w:val="28"/>
          <w:szCs w:val="28"/>
          <w:lang w:eastAsia="en-US"/>
        </w:rPr>
        <w:t>ми</w:t>
      </w:r>
      <w:r w:rsidR="00B12761" w:rsidRPr="00B12761">
        <w:rPr>
          <w:color w:val="000000"/>
          <w:sz w:val="28"/>
          <w:szCs w:val="28"/>
          <w:lang w:eastAsia="en-US"/>
        </w:rPr>
        <w:t xml:space="preserve"> стандарты государственных финансов по приказам Минфина</w:t>
      </w:r>
      <w:r w:rsidR="00B12761" w:rsidRPr="00B12761">
        <w:rPr>
          <w:color w:val="000000"/>
          <w:sz w:val="28"/>
          <w:szCs w:val="28"/>
          <w:lang w:val="en-US" w:eastAsia="en-US"/>
        </w:rPr>
        <w:t> </w:t>
      </w:r>
      <w:r w:rsidR="00B12761" w:rsidRPr="00B12761">
        <w:rPr>
          <w:color w:val="000000"/>
          <w:sz w:val="28"/>
          <w:szCs w:val="28"/>
          <w:lang w:eastAsia="en-US"/>
        </w:rPr>
        <w:t>от 30.06.2020 № 129н «Финансовые инструменты», от 15.11.2019 № 181н</w:t>
      </w:r>
      <w:r w:rsidR="00B12761" w:rsidRPr="00B12761">
        <w:rPr>
          <w:color w:val="000000"/>
          <w:sz w:val="28"/>
          <w:szCs w:val="28"/>
          <w:lang w:val="en-US" w:eastAsia="en-US"/>
        </w:rPr>
        <w:t> </w:t>
      </w:r>
      <w:r w:rsidR="00B12761" w:rsidRPr="00B12761">
        <w:rPr>
          <w:color w:val="000000"/>
          <w:sz w:val="28"/>
          <w:szCs w:val="28"/>
          <w:lang w:eastAsia="en-US"/>
        </w:rPr>
        <w:t>«Нематериальные активы», 182н</w:t>
      </w:r>
      <w:r w:rsidR="00B12761" w:rsidRPr="00B12761">
        <w:rPr>
          <w:color w:val="000000"/>
          <w:sz w:val="28"/>
          <w:szCs w:val="28"/>
          <w:lang w:val="en-US" w:eastAsia="en-US"/>
        </w:rPr>
        <w:t> </w:t>
      </w:r>
      <w:r w:rsidR="00B12761" w:rsidRPr="00B12761">
        <w:rPr>
          <w:color w:val="000000"/>
          <w:sz w:val="28"/>
          <w:szCs w:val="28"/>
          <w:lang w:eastAsia="en-US"/>
        </w:rPr>
        <w:t>«Затраты по заимствованиям», 183н</w:t>
      </w:r>
      <w:r w:rsidR="00B12761" w:rsidRPr="00B12761">
        <w:rPr>
          <w:color w:val="000000"/>
          <w:sz w:val="28"/>
          <w:szCs w:val="28"/>
          <w:lang w:val="en-US" w:eastAsia="en-US"/>
        </w:rPr>
        <w:t> </w:t>
      </w:r>
      <w:r w:rsidR="00B12761" w:rsidRPr="00B12761">
        <w:rPr>
          <w:color w:val="000000"/>
          <w:sz w:val="28"/>
          <w:szCs w:val="28"/>
          <w:lang w:eastAsia="en-US"/>
        </w:rPr>
        <w:t>«Совместная деятельность», 184н «Выплаты персоналу», от 28.02.2018 № 34н</w:t>
      </w:r>
      <w:r w:rsidR="00B12761" w:rsidRPr="00B12761">
        <w:rPr>
          <w:color w:val="000000"/>
          <w:sz w:val="28"/>
          <w:szCs w:val="28"/>
          <w:lang w:val="en-US" w:eastAsia="en-US"/>
        </w:rPr>
        <w:t> </w:t>
      </w:r>
      <w:r w:rsidR="00B12761" w:rsidRPr="00B12761">
        <w:rPr>
          <w:color w:val="000000"/>
          <w:sz w:val="28"/>
          <w:szCs w:val="28"/>
          <w:lang w:eastAsia="en-US"/>
        </w:rPr>
        <w:t xml:space="preserve"> «Непроизведенные активы», от 30.12.2017 № 277н</w:t>
      </w:r>
      <w:r w:rsidR="00B12761" w:rsidRPr="00B12761">
        <w:rPr>
          <w:color w:val="000000"/>
          <w:sz w:val="28"/>
          <w:szCs w:val="28"/>
          <w:lang w:val="en-US" w:eastAsia="en-US"/>
        </w:rPr>
        <w:t> </w:t>
      </w:r>
      <w:r w:rsidR="00B12761" w:rsidRPr="00B12761">
        <w:rPr>
          <w:color w:val="000000"/>
          <w:sz w:val="28"/>
          <w:szCs w:val="28"/>
          <w:lang w:eastAsia="en-US"/>
        </w:rPr>
        <w:t>«И</w:t>
      </w:r>
      <w:r w:rsidR="00B12761">
        <w:rPr>
          <w:color w:val="000000"/>
          <w:sz w:val="28"/>
          <w:szCs w:val="28"/>
          <w:lang w:eastAsia="en-US"/>
        </w:rPr>
        <w:t>нформация о связанных сторонах». П</w:t>
      </w:r>
      <w:r w:rsidR="00B12761" w:rsidRPr="00B12761">
        <w:rPr>
          <w:color w:val="000000"/>
          <w:sz w:val="28"/>
          <w:szCs w:val="28"/>
          <w:lang w:eastAsia="en-US"/>
        </w:rPr>
        <w:t>риказ</w:t>
      </w:r>
      <w:r w:rsidR="00B12761" w:rsidRPr="00B12761">
        <w:rPr>
          <w:color w:val="000000"/>
          <w:sz w:val="28"/>
          <w:szCs w:val="28"/>
          <w:lang w:val="en-US" w:eastAsia="en-US"/>
        </w:rPr>
        <w:t> </w:t>
      </w:r>
      <w:r w:rsidR="00B12761" w:rsidRPr="00B12761">
        <w:rPr>
          <w:color w:val="000000"/>
          <w:sz w:val="28"/>
          <w:szCs w:val="28"/>
          <w:lang w:eastAsia="en-US"/>
        </w:rPr>
        <w:t>Минфина России от 15.06.2020 № 103н «О внесении изменений в приложения № 1–5 к приказу Министерства финансов Российской Федерации от 30.03.2015 №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применению"».</w:t>
      </w:r>
    </w:p>
    <w:p w:rsidR="00394050" w:rsidRDefault="00394050" w:rsidP="00394050">
      <w:pPr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2. В раздел «Учёт отдельных видов имущества и обязательств» дополнить </w:t>
      </w:r>
      <w:r w:rsidR="001B08D5">
        <w:rPr>
          <w:color w:val="000000"/>
          <w:sz w:val="28"/>
          <w:szCs w:val="28"/>
          <w:lang w:eastAsia="en-US"/>
        </w:rPr>
        <w:t>пункт 11 «Нематериальные активы»:</w:t>
      </w:r>
    </w:p>
    <w:p w:rsidR="001B08D5" w:rsidRDefault="001B08D5" w:rsidP="001B08D5">
      <w:pPr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- 11.1</w:t>
      </w:r>
      <w:r w:rsidRPr="001B08D5">
        <w:rPr>
          <w:color w:val="000000"/>
          <w:sz w:val="24"/>
          <w:szCs w:val="24"/>
          <w:lang w:eastAsia="en-US"/>
        </w:rPr>
        <w:t xml:space="preserve"> </w:t>
      </w:r>
      <w:r w:rsidRPr="001B08D5">
        <w:rPr>
          <w:color w:val="000000"/>
          <w:sz w:val="28"/>
          <w:szCs w:val="28"/>
          <w:lang w:eastAsia="en-US"/>
        </w:rPr>
        <w:t>Начисление амортизации осуществляется следующим образом:</w:t>
      </w:r>
    </w:p>
    <w:p w:rsidR="001B08D5" w:rsidRDefault="001B08D5" w:rsidP="001B08D5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Pr="001B08D5">
        <w:rPr>
          <w:color w:val="000000"/>
          <w:sz w:val="28"/>
          <w:szCs w:val="28"/>
          <w:lang w:eastAsia="en-US"/>
        </w:rPr>
        <w:t xml:space="preserve">методом уменьшаемого остатка с применением коэффициент2 </w:t>
      </w:r>
      <w:r>
        <w:rPr>
          <w:color w:val="000000"/>
          <w:sz w:val="28"/>
          <w:szCs w:val="28"/>
          <w:lang w:eastAsia="en-US"/>
        </w:rPr>
        <w:t xml:space="preserve">на </w:t>
      </w:r>
      <w:r w:rsidRPr="001B08D5">
        <w:rPr>
          <w:color w:val="000000"/>
          <w:sz w:val="28"/>
          <w:szCs w:val="28"/>
          <w:lang w:eastAsia="en-US"/>
        </w:rPr>
        <w:t>нематериальные активы групп</w:t>
      </w:r>
      <w:r>
        <w:rPr>
          <w:color w:val="000000"/>
          <w:sz w:val="28"/>
          <w:szCs w:val="28"/>
          <w:lang w:eastAsia="en-US"/>
        </w:rPr>
        <w:t xml:space="preserve">ы «Научные исследования (научно </w:t>
      </w:r>
      <w:r w:rsidRPr="001B08D5">
        <w:rPr>
          <w:color w:val="000000"/>
          <w:sz w:val="28"/>
          <w:szCs w:val="28"/>
          <w:lang w:eastAsia="en-US"/>
        </w:rPr>
        <w:t>исследовательские разработки)»;</w:t>
      </w:r>
    </w:p>
    <w:p w:rsidR="001B08D5" w:rsidRDefault="001B08D5" w:rsidP="001B08D5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Pr="001B08D5">
        <w:rPr>
          <w:color w:val="000000"/>
          <w:sz w:val="28"/>
          <w:szCs w:val="28"/>
          <w:lang w:eastAsia="en-US"/>
        </w:rPr>
        <w:t>линейным методом – на остальные объекты нематериальных активов.</w:t>
      </w:r>
    </w:p>
    <w:p w:rsidR="00EB15E7" w:rsidRDefault="001B08D5" w:rsidP="00EB15E7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1B08D5">
        <w:rPr>
          <w:color w:val="000000"/>
          <w:sz w:val="28"/>
          <w:szCs w:val="28"/>
          <w:lang w:eastAsia="en-US"/>
        </w:rPr>
        <w:t>Основание: пункты 30, 31 СГС «Нематериальные активы».</w:t>
      </w:r>
    </w:p>
    <w:p w:rsidR="001B08D5" w:rsidRDefault="001B08D5" w:rsidP="001B08D5">
      <w:pPr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</w:t>
      </w:r>
      <w:r w:rsidR="00EB15E7">
        <w:rPr>
          <w:color w:val="000000"/>
          <w:sz w:val="28"/>
          <w:szCs w:val="28"/>
          <w:lang w:eastAsia="en-US"/>
        </w:rPr>
        <w:t>1</w:t>
      </w:r>
      <w:r>
        <w:rPr>
          <w:color w:val="000000"/>
          <w:sz w:val="28"/>
          <w:szCs w:val="28"/>
          <w:lang w:eastAsia="en-US"/>
        </w:rPr>
        <w:t xml:space="preserve">.2 </w:t>
      </w:r>
      <w:r w:rsidRPr="001B08D5">
        <w:rPr>
          <w:color w:val="000000"/>
          <w:sz w:val="28"/>
          <w:szCs w:val="28"/>
          <w:lang w:eastAsia="en-US"/>
        </w:rPr>
        <w:t>Учреждение дополнительно раскрывает данные по группам нематериальных активов раздельно по объектам, которые созданы собственными силами, и прочим объектам в части изменения стоимости объектов в результате недостач и излишков.</w:t>
      </w:r>
    </w:p>
    <w:p w:rsidR="001B08D5" w:rsidRDefault="001B08D5" w:rsidP="001B08D5">
      <w:pPr>
        <w:ind w:left="708"/>
        <w:jc w:val="both"/>
        <w:rPr>
          <w:color w:val="000000"/>
          <w:sz w:val="28"/>
          <w:szCs w:val="28"/>
          <w:lang w:eastAsia="en-US"/>
        </w:rPr>
      </w:pPr>
      <w:r w:rsidRPr="001B08D5">
        <w:rPr>
          <w:color w:val="000000"/>
          <w:sz w:val="28"/>
          <w:szCs w:val="28"/>
          <w:lang w:eastAsia="en-US"/>
        </w:rPr>
        <w:t>Основание: пункт 44 СГС «Нематериальные активы».</w:t>
      </w:r>
    </w:p>
    <w:p w:rsidR="00EB15E7" w:rsidRDefault="001B08D5" w:rsidP="00EB15E7">
      <w:pPr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3. </w:t>
      </w:r>
      <w:r w:rsidR="00EB15E7">
        <w:rPr>
          <w:color w:val="000000"/>
          <w:sz w:val="28"/>
          <w:szCs w:val="28"/>
          <w:lang w:eastAsia="en-US"/>
        </w:rPr>
        <w:t xml:space="preserve"> В разделе «Финансовый результат» п.10.2 и п.10.3 исключить слова «по приобретению неисключительного права пользования нематериальными активами в течении нескольких отчётных периодов.</w:t>
      </w:r>
      <w:r w:rsidR="00CE0AEF">
        <w:rPr>
          <w:color w:val="000000"/>
          <w:sz w:val="28"/>
          <w:szCs w:val="28"/>
          <w:lang w:eastAsia="en-US"/>
        </w:rPr>
        <w:t xml:space="preserve"> В подпункте 10.3 слова «Резерв на предстоящую оплату отпусков» заменить словами «Резерв предстоящих расходов по выплатам персоналу».</w:t>
      </w:r>
    </w:p>
    <w:p w:rsidR="00CE0AEF" w:rsidRDefault="00CE0AEF" w:rsidP="00CE0AEF">
      <w:pPr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 xml:space="preserve">3.1 Дополнить подпунктом 10.9 - Доходы будущих периодов </w:t>
      </w:r>
      <w:r w:rsidRPr="00CE0AEF">
        <w:rPr>
          <w:color w:val="000000"/>
          <w:sz w:val="28"/>
          <w:szCs w:val="28"/>
          <w:lang w:eastAsia="en-US"/>
        </w:rPr>
        <w:t>учитываются в зависимости от года признания дохода на счетах 401.41 "Доходы будущих периодов к признанию в текущем году" и 401.49 "Доходы будущих периодов к признанию в очередные года"».</w:t>
      </w:r>
    </w:p>
    <w:p w:rsidR="003E13FB" w:rsidRDefault="003E13FB" w:rsidP="003E13FB">
      <w:pPr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4.  </w:t>
      </w:r>
      <w:r w:rsidRPr="003E13FB">
        <w:rPr>
          <w:color w:val="000000"/>
          <w:sz w:val="28"/>
          <w:szCs w:val="28"/>
          <w:lang w:eastAsia="en-US"/>
        </w:rPr>
        <w:t>В разделе</w:t>
      </w:r>
      <w:r w:rsidRPr="003E13FB">
        <w:rPr>
          <w:color w:val="000000"/>
          <w:sz w:val="28"/>
          <w:szCs w:val="28"/>
          <w:lang w:val="en-US" w:eastAsia="en-US"/>
        </w:rPr>
        <w:t> </w:t>
      </w:r>
      <w:r w:rsidRPr="003E13FB">
        <w:rPr>
          <w:color w:val="000000"/>
          <w:sz w:val="28"/>
          <w:szCs w:val="28"/>
          <w:lang w:eastAsia="en-US"/>
        </w:rPr>
        <w:t>«Правила документооборота»</w:t>
      </w:r>
      <w:r w:rsidRPr="003E13FB">
        <w:rPr>
          <w:color w:val="000000"/>
          <w:sz w:val="28"/>
          <w:szCs w:val="28"/>
          <w:lang w:val="en-US" w:eastAsia="en-US"/>
        </w:rPr>
        <w:t> </w:t>
      </w:r>
      <w:r w:rsidRPr="003E13FB">
        <w:rPr>
          <w:color w:val="000000"/>
          <w:sz w:val="28"/>
          <w:szCs w:val="28"/>
          <w:lang w:eastAsia="en-US"/>
        </w:rPr>
        <w:t>пункт</w:t>
      </w:r>
      <w:r w:rsidRPr="003E13FB">
        <w:rPr>
          <w:color w:val="000000"/>
          <w:sz w:val="28"/>
          <w:szCs w:val="28"/>
          <w:lang w:val="en-US" w:eastAsia="en-US"/>
        </w:rPr>
        <w:t> </w:t>
      </w:r>
      <w:r w:rsidR="00374514">
        <w:rPr>
          <w:color w:val="000000"/>
          <w:sz w:val="28"/>
          <w:szCs w:val="28"/>
          <w:lang w:eastAsia="en-US"/>
        </w:rPr>
        <w:t>9</w:t>
      </w:r>
      <w:r w:rsidRPr="003E13FB">
        <w:rPr>
          <w:color w:val="000000"/>
          <w:sz w:val="28"/>
          <w:szCs w:val="28"/>
          <w:lang w:val="en-US" w:eastAsia="en-US"/>
        </w:rPr>
        <w:t> </w:t>
      </w:r>
      <w:r w:rsidRPr="003E13FB">
        <w:rPr>
          <w:color w:val="000000"/>
          <w:sz w:val="28"/>
          <w:szCs w:val="28"/>
          <w:lang w:eastAsia="en-US"/>
        </w:rPr>
        <w:t>дополнить абзацами:</w:t>
      </w:r>
    </w:p>
    <w:p w:rsidR="00DA6D72" w:rsidRDefault="003E13FB" w:rsidP="00374514">
      <w:pPr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3E13FB">
        <w:rPr>
          <w:color w:val="000000"/>
          <w:sz w:val="28"/>
          <w:szCs w:val="28"/>
          <w:lang w:eastAsia="en-US"/>
        </w:rPr>
        <w:t>приходные и расходные кассовые ордера со статусом "подписан" аннулируются, если кассовая операция не проведена в течение двух рабочих дней,</w:t>
      </w:r>
      <w:r w:rsidR="00374514">
        <w:rPr>
          <w:color w:val="000000"/>
          <w:sz w:val="28"/>
          <w:szCs w:val="28"/>
          <w:lang w:eastAsia="en-US"/>
        </w:rPr>
        <w:t xml:space="preserve"> включая день оформления ордера</w:t>
      </w:r>
      <w:r w:rsidRPr="003E13FB">
        <w:rPr>
          <w:color w:val="000000"/>
          <w:sz w:val="28"/>
          <w:szCs w:val="28"/>
          <w:lang w:eastAsia="en-US"/>
        </w:rPr>
        <w:t>.</w:t>
      </w:r>
    </w:p>
    <w:p w:rsidR="00154C16" w:rsidRPr="00B12761" w:rsidRDefault="00154C16" w:rsidP="00374514">
      <w:pPr>
        <w:ind w:firstLine="708"/>
        <w:jc w:val="both"/>
        <w:rPr>
          <w:color w:val="000000"/>
          <w:sz w:val="28"/>
          <w:szCs w:val="28"/>
          <w:lang w:eastAsia="en-US"/>
        </w:rPr>
      </w:pPr>
    </w:p>
    <w:p w:rsidR="00DA6D72" w:rsidRPr="00B12761" w:rsidRDefault="00DA6D72" w:rsidP="00DA6D72">
      <w:pPr>
        <w:jc w:val="both"/>
        <w:rPr>
          <w:sz w:val="28"/>
          <w:szCs w:val="28"/>
        </w:rPr>
      </w:pPr>
    </w:p>
    <w:p w:rsidR="00DA6D72" w:rsidRDefault="00374514" w:rsidP="00DA6D72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DA6D72" w:rsidRDefault="00DA6D72" w:rsidP="00DA6D72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DA6D72" w:rsidRDefault="00DA6D72" w:rsidP="00DA6D72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Ю.А. Малий</w:t>
      </w:r>
    </w:p>
    <w:p w:rsidR="00DA6D72" w:rsidRDefault="00DA6D72" w:rsidP="00DA6D72">
      <w:pPr>
        <w:rPr>
          <w:sz w:val="28"/>
          <w:szCs w:val="28"/>
        </w:rPr>
      </w:pPr>
    </w:p>
    <w:p w:rsidR="00DA6D72" w:rsidRDefault="00DA6D72" w:rsidP="00DA6D72">
      <w:pPr>
        <w:rPr>
          <w:sz w:val="28"/>
          <w:szCs w:val="28"/>
        </w:rPr>
      </w:pPr>
    </w:p>
    <w:p w:rsidR="00DA6D72" w:rsidRDefault="00DA6D72" w:rsidP="00DA6D72">
      <w:pPr>
        <w:rPr>
          <w:sz w:val="28"/>
          <w:szCs w:val="28"/>
        </w:rPr>
      </w:pPr>
    </w:p>
    <w:p w:rsidR="00DA6D72" w:rsidRDefault="00DA6D72" w:rsidP="00DA6D72">
      <w:pPr>
        <w:rPr>
          <w:b/>
          <w:sz w:val="28"/>
          <w:szCs w:val="28"/>
        </w:rPr>
      </w:pPr>
    </w:p>
    <w:p w:rsidR="00DA6D72" w:rsidRDefault="00DA6D72" w:rsidP="00DA6D72"/>
    <w:p w:rsidR="00DA6D72" w:rsidRDefault="00DA6D72" w:rsidP="00DA6D72"/>
    <w:p w:rsidR="00DA6D72" w:rsidRDefault="00DA6D72" w:rsidP="00DA6D72"/>
    <w:p w:rsidR="00DA6D72" w:rsidRDefault="00DA6D72" w:rsidP="00DA6D72"/>
    <w:p w:rsidR="00DA6D72" w:rsidRDefault="00DA6D72" w:rsidP="00DA6D72"/>
    <w:p w:rsidR="00DA6D72" w:rsidRDefault="00DA6D72" w:rsidP="00DA6D72"/>
    <w:p w:rsidR="00DA6D72" w:rsidRDefault="00DA6D72" w:rsidP="00DA6D72"/>
    <w:p w:rsidR="00DA6D72" w:rsidRDefault="00DA6D72" w:rsidP="00DA6D72"/>
    <w:p w:rsidR="00DA6D72" w:rsidRDefault="00DA6D72" w:rsidP="00DA6D72"/>
    <w:p w:rsidR="00DA6D72" w:rsidRDefault="00DA6D72" w:rsidP="00DA6D72"/>
    <w:p w:rsidR="00DA6D72" w:rsidRDefault="00DA6D72" w:rsidP="00DA6D72"/>
    <w:p w:rsidR="00DA6D72" w:rsidRDefault="00DA6D72" w:rsidP="00DA6D72"/>
    <w:p w:rsidR="00DA6D72" w:rsidRDefault="00DA6D72" w:rsidP="00DA6D72"/>
    <w:p w:rsidR="00DA6D72" w:rsidRDefault="00DA6D72" w:rsidP="00DA6D72"/>
    <w:p w:rsidR="00DA6D72" w:rsidRDefault="00DA6D72" w:rsidP="00DA6D72"/>
    <w:p w:rsidR="00DA6D72" w:rsidRDefault="00DA6D72" w:rsidP="00DA6D72"/>
    <w:p w:rsidR="00DA6D72" w:rsidRDefault="00DA6D72" w:rsidP="00DA6D72"/>
    <w:p w:rsidR="00DA6D72" w:rsidRDefault="00DA6D72" w:rsidP="00DA6D72"/>
    <w:p w:rsidR="00DA6D72" w:rsidRDefault="00DA6D72" w:rsidP="00DA6D72"/>
    <w:p w:rsidR="00DA6D72" w:rsidRDefault="00DA6D72" w:rsidP="00DA6D72"/>
    <w:p w:rsidR="00DA6D72" w:rsidRDefault="00DA6D72" w:rsidP="00DA6D72"/>
    <w:p w:rsidR="00DA6D72" w:rsidRDefault="00DA6D72" w:rsidP="00DA6D72"/>
    <w:p w:rsidR="00DA6D72" w:rsidRDefault="00DA6D72" w:rsidP="00DA6D72"/>
    <w:p w:rsidR="00DA6D72" w:rsidRDefault="00DA6D72" w:rsidP="00DA6D72"/>
    <w:p w:rsidR="00DA6D72" w:rsidRDefault="00DA6D72" w:rsidP="00DA6D72"/>
    <w:p w:rsidR="00DA6D72" w:rsidRDefault="00DA6D72" w:rsidP="00DA6D72"/>
    <w:p w:rsidR="00DA6D72" w:rsidRDefault="00DA6D72" w:rsidP="00DA6D72"/>
    <w:p w:rsidR="00DA6D72" w:rsidRDefault="00DA6D72" w:rsidP="00DA6D72"/>
    <w:p w:rsidR="00DA6D72" w:rsidRDefault="00DA6D72" w:rsidP="00DA6D72"/>
    <w:p w:rsidR="00DA6D72" w:rsidRDefault="00DA6D72" w:rsidP="00DA6D72"/>
    <w:p w:rsidR="00DA6D72" w:rsidRDefault="00DA6D72" w:rsidP="00DA6D72"/>
    <w:p w:rsidR="00DA6D72" w:rsidRDefault="00DA6D72" w:rsidP="00DA6D72"/>
    <w:p w:rsidR="00DA6D72" w:rsidRDefault="00DA6D72" w:rsidP="00DA6D72">
      <w:pPr>
        <w:tabs>
          <w:tab w:val="left" w:pos="3405"/>
        </w:tabs>
        <w:rPr>
          <w:lang w:eastAsia="en-US"/>
        </w:rPr>
      </w:pPr>
    </w:p>
    <w:p w:rsidR="00374514" w:rsidRDefault="00374514" w:rsidP="00DA6D72">
      <w:pPr>
        <w:tabs>
          <w:tab w:val="left" w:pos="3405"/>
        </w:tabs>
        <w:rPr>
          <w:lang w:eastAsia="en-US"/>
        </w:rPr>
      </w:pPr>
    </w:p>
    <w:p w:rsidR="00374514" w:rsidRDefault="00374514" w:rsidP="00DA6D72">
      <w:pPr>
        <w:tabs>
          <w:tab w:val="left" w:pos="3405"/>
        </w:tabs>
        <w:rPr>
          <w:lang w:eastAsia="en-US"/>
        </w:rPr>
      </w:pPr>
    </w:p>
    <w:p w:rsidR="00374514" w:rsidRDefault="00374514" w:rsidP="00DA6D72">
      <w:pPr>
        <w:tabs>
          <w:tab w:val="left" w:pos="3405"/>
        </w:tabs>
        <w:rPr>
          <w:lang w:eastAsia="en-US"/>
        </w:rPr>
      </w:pPr>
    </w:p>
    <w:p w:rsidR="0047473B" w:rsidRDefault="0047473B" w:rsidP="00DA6D72">
      <w:pPr>
        <w:tabs>
          <w:tab w:val="left" w:pos="3405"/>
        </w:tabs>
        <w:rPr>
          <w:lang w:eastAsia="en-US"/>
        </w:rPr>
      </w:pPr>
    </w:p>
    <w:p w:rsidR="0047473B" w:rsidRDefault="0047473B" w:rsidP="00DA6D72">
      <w:pPr>
        <w:tabs>
          <w:tab w:val="left" w:pos="3405"/>
        </w:tabs>
        <w:rPr>
          <w:lang w:eastAsia="en-US"/>
        </w:rPr>
      </w:pPr>
    </w:p>
    <w:p w:rsidR="00374514" w:rsidRDefault="00374514" w:rsidP="00DA6D72">
      <w:pPr>
        <w:tabs>
          <w:tab w:val="left" w:pos="3405"/>
        </w:tabs>
        <w:rPr>
          <w:lang w:eastAsia="en-US"/>
        </w:rPr>
      </w:pPr>
    </w:p>
    <w:p w:rsidR="00374514" w:rsidRDefault="00374514" w:rsidP="00764DD7">
      <w:pPr>
        <w:pStyle w:val="ac"/>
        <w:ind w:left="4248" w:firstLine="708"/>
        <w:jc w:val="right"/>
        <w:rPr>
          <w:b w:val="0"/>
          <w:sz w:val="28"/>
          <w:szCs w:val="28"/>
        </w:rPr>
      </w:pPr>
      <w:r w:rsidRPr="004B17A4">
        <w:rPr>
          <w:b w:val="0"/>
          <w:sz w:val="28"/>
          <w:szCs w:val="28"/>
        </w:rPr>
        <w:lastRenderedPageBreak/>
        <w:t>ПРИЛОЖЕНИЕ</w:t>
      </w:r>
      <w:r>
        <w:rPr>
          <w:b w:val="0"/>
          <w:sz w:val="28"/>
          <w:szCs w:val="28"/>
        </w:rPr>
        <w:t xml:space="preserve"> 2</w:t>
      </w:r>
    </w:p>
    <w:p w:rsidR="00374514" w:rsidRDefault="00374514" w:rsidP="00764DD7">
      <w:pPr>
        <w:pStyle w:val="ac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к распоряжению администрации</w:t>
      </w:r>
    </w:p>
    <w:p w:rsidR="00374514" w:rsidRDefault="00374514" w:rsidP="00764DD7">
      <w:pPr>
        <w:pStyle w:val="ac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Новопетровского сельского поселения</w:t>
      </w:r>
    </w:p>
    <w:p w:rsidR="00374514" w:rsidRDefault="00374514" w:rsidP="00764DD7">
      <w:pPr>
        <w:pStyle w:val="ac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Павловского района</w:t>
      </w:r>
    </w:p>
    <w:p w:rsidR="00374514" w:rsidRPr="004B17A4" w:rsidRDefault="00374514" w:rsidP="00764DD7">
      <w:pPr>
        <w:pStyle w:val="ac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______________ №_____</w:t>
      </w:r>
    </w:p>
    <w:p w:rsidR="00374514" w:rsidRDefault="00374514" w:rsidP="00764DD7">
      <w:pPr>
        <w:tabs>
          <w:tab w:val="left" w:pos="3405"/>
        </w:tabs>
        <w:jc w:val="right"/>
        <w:rPr>
          <w:lang w:eastAsia="en-US"/>
        </w:rPr>
      </w:pPr>
    </w:p>
    <w:p w:rsidR="00374514" w:rsidRDefault="00374514" w:rsidP="00764DD7">
      <w:pPr>
        <w:jc w:val="right"/>
        <w:rPr>
          <w:lang w:eastAsia="en-US"/>
        </w:rPr>
      </w:pPr>
    </w:p>
    <w:p w:rsidR="00374514" w:rsidRPr="00374514" w:rsidRDefault="00374514" w:rsidP="00374514">
      <w:pPr>
        <w:rPr>
          <w:lang w:eastAsia="en-US"/>
        </w:rPr>
      </w:pPr>
    </w:p>
    <w:p w:rsidR="00374514" w:rsidRPr="00374514" w:rsidRDefault="00374514" w:rsidP="00374514">
      <w:pPr>
        <w:rPr>
          <w:lang w:eastAsia="en-US"/>
        </w:rPr>
      </w:pPr>
    </w:p>
    <w:p w:rsidR="00374514" w:rsidRDefault="00374514" w:rsidP="00374514">
      <w:pPr>
        <w:rPr>
          <w:lang w:eastAsia="en-US"/>
        </w:rPr>
      </w:pPr>
    </w:p>
    <w:p w:rsidR="00374514" w:rsidRDefault="00374514" w:rsidP="00374514">
      <w:pPr>
        <w:rPr>
          <w:lang w:eastAsia="en-US"/>
        </w:rPr>
      </w:pPr>
    </w:p>
    <w:p w:rsidR="00C1667A" w:rsidRPr="00C1667A" w:rsidRDefault="00374514" w:rsidP="00C1667A">
      <w:pPr>
        <w:ind w:firstLine="708"/>
        <w:rPr>
          <w:sz w:val="28"/>
          <w:szCs w:val="28"/>
          <w:lang w:eastAsia="en-US"/>
        </w:rPr>
      </w:pPr>
      <w:r w:rsidRPr="00374514">
        <w:rPr>
          <w:sz w:val="28"/>
          <w:szCs w:val="28"/>
          <w:lang w:eastAsia="en-US"/>
        </w:rPr>
        <w:t>Приложение 1</w:t>
      </w:r>
      <w:r w:rsidR="00C1667A">
        <w:rPr>
          <w:sz w:val="28"/>
          <w:szCs w:val="28"/>
          <w:lang w:eastAsia="en-US"/>
        </w:rPr>
        <w:t>,2</w:t>
      </w:r>
      <w:r w:rsidR="00B56266">
        <w:rPr>
          <w:sz w:val="28"/>
          <w:szCs w:val="28"/>
          <w:lang w:eastAsia="en-US"/>
        </w:rPr>
        <w:t>,3</w:t>
      </w:r>
      <w:r>
        <w:rPr>
          <w:sz w:val="28"/>
          <w:szCs w:val="28"/>
          <w:lang w:eastAsia="en-US"/>
        </w:rPr>
        <w:t xml:space="preserve"> к учётной политике администрации Новопетровского сельского поселения </w:t>
      </w:r>
      <w:r w:rsidRPr="00374514">
        <w:rPr>
          <w:sz w:val="28"/>
          <w:szCs w:val="28"/>
          <w:lang w:eastAsia="en-US"/>
        </w:rPr>
        <w:t xml:space="preserve">изложить в </w:t>
      </w:r>
      <w:r>
        <w:rPr>
          <w:sz w:val="28"/>
          <w:szCs w:val="28"/>
          <w:lang w:eastAsia="en-US"/>
        </w:rPr>
        <w:t xml:space="preserve">новой редакции: </w:t>
      </w:r>
    </w:p>
    <w:p w:rsidR="00C1667A" w:rsidRPr="00C1667A" w:rsidRDefault="00C1667A" w:rsidP="00C1667A">
      <w:pPr>
        <w:tabs>
          <w:tab w:val="left" w:pos="7305"/>
        </w:tabs>
        <w:ind w:firstLine="708"/>
        <w:rPr>
          <w:b/>
          <w:sz w:val="28"/>
          <w:szCs w:val="28"/>
          <w:lang w:eastAsia="en-US"/>
        </w:rPr>
      </w:pPr>
      <w:r w:rsidRPr="00C1667A">
        <w:rPr>
          <w:b/>
          <w:sz w:val="28"/>
          <w:szCs w:val="28"/>
          <w:lang w:eastAsia="en-US"/>
        </w:rPr>
        <w:t xml:space="preserve">Приложение 1: </w:t>
      </w:r>
    </w:p>
    <w:p w:rsidR="00C1667A" w:rsidRPr="00C1667A" w:rsidRDefault="00C1667A" w:rsidP="00C16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C1667A">
        <w:rPr>
          <w:b/>
          <w:sz w:val="28"/>
          <w:szCs w:val="28"/>
        </w:rPr>
        <w:t>Состав комиссии по поступлению и выбытию нефинансовых активов</w:t>
      </w:r>
      <w:bookmarkStart w:id="1" w:name="dfas9v5zq3"/>
      <w:bookmarkStart w:id="2" w:name="dfasn0bu89"/>
      <w:bookmarkEnd w:id="1"/>
      <w:bookmarkEnd w:id="2"/>
      <w:r w:rsidRPr="00C1667A">
        <w:rPr>
          <w:b/>
          <w:sz w:val="28"/>
          <w:szCs w:val="28"/>
        </w:rPr>
        <w:t>. </w:t>
      </w:r>
    </w:p>
    <w:p w:rsidR="00C1667A" w:rsidRPr="00C1667A" w:rsidRDefault="00C1667A" w:rsidP="00C16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3" w:name="dfasgunnyn"/>
      <w:bookmarkEnd w:id="3"/>
      <w:r w:rsidRPr="00C1667A">
        <w:rPr>
          <w:sz w:val="28"/>
          <w:szCs w:val="28"/>
        </w:rPr>
        <w:tab/>
        <w:t>1. Для контроля за сохранностью нефинансовых активов и определения целесообразности их списания (выбытия) создать постоянно действующую комиссию по поступлению и выбытию активов в следующем составе: Администрация:</w:t>
      </w:r>
    </w:p>
    <w:p w:rsidR="00C1667A" w:rsidRPr="00C1667A" w:rsidRDefault="00C1667A" w:rsidP="00C16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4" w:name="dfasgo3gpx"/>
      <w:bookmarkEnd w:id="4"/>
      <w:r w:rsidRPr="00C1667A">
        <w:rPr>
          <w:sz w:val="28"/>
          <w:szCs w:val="28"/>
        </w:rPr>
        <w:t xml:space="preserve">-  </w:t>
      </w:r>
      <w:r w:rsidRPr="00C1667A">
        <w:rPr>
          <w:bCs/>
          <w:iCs/>
          <w:sz w:val="28"/>
          <w:szCs w:val="28"/>
        </w:rPr>
        <w:t xml:space="preserve">Глава </w:t>
      </w:r>
      <w:r w:rsidRPr="00C1667A">
        <w:rPr>
          <w:sz w:val="28"/>
          <w:szCs w:val="28"/>
        </w:rPr>
        <w:t>Новопетровского</w:t>
      </w:r>
      <w:r w:rsidRPr="00C1667A">
        <w:rPr>
          <w:bCs/>
          <w:iCs/>
          <w:sz w:val="28"/>
          <w:szCs w:val="28"/>
        </w:rPr>
        <w:t xml:space="preserve"> сельского поселения (председатель комиссии)</w:t>
      </w:r>
      <w:r w:rsidRPr="00C1667A">
        <w:rPr>
          <w:sz w:val="28"/>
          <w:szCs w:val="28"/>
        </w:rPr>
        <w:t>;</w:t>
      </w:r>
      <w:r w:rsidRPr="00C1667A">
        <w:rPr>
          <w:sz w:val="28"/>
          <w:szCs w:val="28"/>
        </w:rPr>
        <w:br/>
        <w:t xml:space="preserve">- </w:t>
      </w:r>
      <w:r>
        <w:rPr>
          <w:sz w:val="28"/>
          <w:szCs w:val="28"/>
        </w:rPr>
        <w:t>ведущий специалист</w:t>
      </w:r>
      <w:r w:rsidRPr="00C1667A">
        <w:rPr>
          <w:sz w:val="28"/>
          <w:szCs w:val="28"/>
        </w:rPr>
        <w:t>;</w:t>
      </w:r>
    </w:p>
    <w:p w:rsidR="00C1667A" w:rsidRPr="00C1667A" w:rsidRDefault="00C1667A" w:rsidP="00C16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Cs/>
          <w:sz w:val="28"/>
          <w:szCs w:val="28"/>
        </w:rPr>
      </w:pPr>
      <w:r w:rsidRPr="00C1667A">
        <w:rPr>
          <w:sz w:val="28"/>
          <w:szCs w:val="28"/>
        </w:rPr>
        <w:t xml:space="preserve">- </w:t>
      </w:r>
      <w:r>
        <w:rPr>
          <w:sz w:val="28"/>
          <w:szCs w:val="28"/>
        </w:rPr>
        <w:t>ведущий специалист</w:t>
      </w:r>
      <w:r w:rsidRPr="00C1667A">
        <w:rPr>
          <w:sz w:val="28"/>
          <w:szCs w:val="28"/>
        </w:rPr>
        <w:t>;</w:t>
      </w:r>
    </w:p>
    <w:p w:rsidR="00C1667A" w:rsidRPr="00C1667A" w:rsidRDefault="00C1667A" w:rsidP="00C16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5" w:name="dfasbb3bqf"/>
      <w:bookmarkEnd w:id="5"/>
      <w:r w:rsidRPr="00C1667A">
        <w:rPr>
          <w:sz w:val="28"/>
          <w:szCs w:val="28"/>
        </w:rPr>
        <w:tab/>
        <w:t>2. Возложить на комиссию следующие обязанности:</w:t>
      </w:r>
    </w:p>
    <w:p w:rsidR="00C1667A" w:rsidRPr="00C1667A" w:rsidRDefault="00C1667A" w:rsidP="00B56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1667A">
        <w:rPr>
          <w:sz w:val="28"/>
          <w:szCs w:val="28"/>
        </w:rPr>
        <w:t>- осмотр объектов нефинансовых активов (в целях принятия к бухучету);</w:t>
      </w:r>
    </w:p>
    <w:p w:rsidR="00B56266" w:rsidRDefault="00C1667A" w:rsidP="00B56266">
      <w:pPr>
        <w:jc w:val="both"/>
        <w:rPr>
          <w:sz w:val="28"/>
          <w:szCs w:val="28"/>
        </w:rPr>
      </w:pPr>
      <w:r w:rsidRPr="00C1667A">
        <w:rPr>
          <w:sz w:val="28"/>
          <w:szCs w:val="28"/>
        </w:rPr>
        <w:t>- определение текущей оценочной стоимости нефинансовых активов</w:t>
      </w:r>
      <w:r w:rsidR="00B56266">
        <w:rPr>
          <w:sz w:val="28"/>
          <w:szCs w:val="28"/>
        </w:rPr>
        <w:t xml:space="preserve"> (в целях принятия к бухучету);</w:t>
      </w:r>
    </w:p>
    <w:p w:rsidR="00B56266" w:rsidRDefault="00B56266" w:rsidP="00B56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667A" w:rsidRPr="00C1667A">
        <w:rPr>
          <w:sz w:val="28"/>
          <w:szCs w:val="28"/>
        </w:rPr>
        <w:t>принятие решения об отнесении объектов имущества к основным средствам;</w:t>
      </w:r>
      <w:r w:rsidR="00C1667A" w:rsidRPr="00C1667A">
        <w:rPr>
          <w:sz w:val="28"/>
          <w:szCs w:val="28"/>
        </w:rPr>
        <w:br/>
        <w:t>- осмотр объектов нефинансовых активов, подлежащих спи</w:t>
      </w:r>
      <w:r>
        <w:rPr>
          <w:sz w:val="28"/>
          <w:szCs w:val="28"/>
        </w:rPr>
        <w:t>санию (выбытию);</w:t>
      </w:r>
    </w:p>
    <w:p w:rsidR="00B56266" w:rsidRDefault="0047473B" w:rsidP="00B5626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667A" w:rsidRPr="00C1667A">
        <w:rPr>
          <w:sz w:val="28"/>
          <w:szCs w:val="28"/>
        </w:rPr>
        <w:t>принятие решения о целесообразности (пригод</w:t>
      </w:r>
      <w:r w:rsidR="00B56266">
        <w:rPr>
          <w:sz w:val="28"/>
          <w:szCs w:val="28"/>
        </w:rPr>
        <w:t xml:space="preserve">ности) дальнейшего </w:t>
      </w:r>
      <w:r w:rsidR="00C1667A" w:rsidRPr="00C1667A">
        <w:rPr>
          <w:sz w:val="28"/>
          <w:szCs w:val="28"/>
        </w:rPr>
        <w:t>использования объектов нефина</w:t>
      </w:r>
      <w:r w:rsidR="00B56266">
        <w:rPr>
          <w:sz w:val="28"/>
          <w:szCs w:val="28"/>
        </w:rPr>
        <w:t xml:space="preserve">нсовых активов, о возможности и </w:t>
      </w:r>
      <w:r w:rsidR="00C1667A" w:rsidRPr="00C1667A">
        <w:rPr>
          <w:sz w:val="28"/>
          <w:szCs w:val="28"/>
        </w:rPr>
        <w:t>эфф</w:t>
      </w:r>
      <w:r w:rsidR="00B56266">
        <w:rPr>
          <w:sz w:val="28"/>
          <w:szCs w:val="28"/>
        </w:rPr>
        <w:t>ективности их восстановления;</w:t>
      </w:r>
    </w:p>
    <w:p w:rsidR="00B56266" w:rsidRDefault="00B56266" w:rsidP="00B56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667A" w:rsidRPr="00C1667A">
        <w:rPr>
          <w:sz w:val="28"/>
          <w:szCs w:val="28"/>
        </w:rPr>
        <w:t>определение возможности использования отдельных узлов, деталей, материальных за</w:t>
      </w:r>
      <w:r>
        <w:rPr>
          <w:sz w:val="28"/>
          <w:szCs w:val="28"/>
        </w:rPr>
        <w:t>пасов ликвидируемых объектов;</w:t>
      </w:r>
    </w:p>
    <w:p w:rsidR="00B56266" w:rsidRDefault="00B56266" w:rsidP="00B56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667A" w:rsidRPr="00C1667A">
        <w:rPr>
          <w:sz w:val="28"/>
          <w:szCs w:val="28"/>
        </w:rPr>
        <w:t>определение причин списания (физический и моральный износ, авария, стихий</w:t>
      </w:r>
      <w:r>
        <w:rPr>
          <w:sz w:val="28"/>
          <w:szCs w:val="28"/>
        </w:rPr>
        <w:t>ные бедствия и т. п.);</w:t>
      </w:r>
    </w:p>
    <w:p w:rsidR="00B56266" w:rsidRDefault="00B56266" w:rsidP="00B56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667A" w:rsidRPr="00C1667A">
        <w:rPr>
          <w:sz w:val="28"/>
          <w:szCs w:val="28"/>
        </w:rPr>
        <w:t>выявление виновных лиц (если объект ликвидируется до истечения нормативного срока службы в связи с обстоятельствами, в</w:t>
      </w:r>
      <w:r>
        <w:rPr>
          <w:sz w:val="28"/>
          <w:szCs w:val="28"/>
        </w:rPr>
        <w:t>озникшими по чьей-либо вине);</w:t>
      </w:r>
    </w:p>
    <w:p w:rsidR="00C1667A" w:rsidRDefault="00B56266" w:rsidP="00B56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667A" w:rsidRPr="00C1667A">
        <w:rPr>
          <w:sz w:val="28"/>
          <w:szCs w:val="28"/>
        </w:rPr>
        <w:t>подготовка акта о списании объекта нефинансового актива и документов для согласов</w:t>
      </w:r>
      <w:r w:rsidR="00C1667A">
        <w:rPr>
          <w:sz w:val="28"/>
          <w:szCs w:val="28"/>
        </w:rPr>
        <w:t>ания с вышестоящей организацией.</w:t>
      </w:r>
    </w:p>
    <w:p w:rsidR="00B56266" w:rsidRDefault="00B56266" w:rsidP="00B56266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срока полезного использования материальных запасов, используемых в деятельности учреждения более 12 месяцев;</w:t>
      </w:r>
    </w:p>
    <w:p w:rsidR="00154C16" w:rsidRPr="0047473B" w:rsidRDefault="00B56266" w:rsidP="0047473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 выбытии материальных запасов, используемых в деятельности учреждения более 12 месяцев.</w:t>
      </w:r>
    </w:p>
    <w:p w:rsidR="00154C16" w:rsidRDefault="00154C16" w:rsidP="0047473B">
      <w:pPr>
        <w:rPr>
          <w:b/>
          <w:sz w:val="28"/>
          <w:szCs w:val="28"/>
        </w:rPr>
      </w:pPr>
    </w:p>
    <w:p w:rsidR="0047473B" w:rsidRDefault="0047473B" w:rsidP="0047473B">
      <w:pPr>
        <w:rPr>
          <w:b/>
          <w:sz w:val="28"/>
          <w:szCs w:val="28"/>
        </w:rPr>
      </w:pPr>
    </w:p>
    <w:p w:rsidR="00C1667A" w:rsidRPr="00C1667A" w:rsidRDefault="00C1667A" w:rsidP="00C1667A">
      <w:pPr>
        <w:ind w:firstLine="708"/>
        <w:rPr>
          <w:b/>
          <w:sz w:val="28"/>
          <w:szCs w:val="28"/>
        </w:rPr>
      </w:pPr>
      <w:r w:rsidRPr="00C1667A">
        <w:rPr>
          <w:b/>
          <w:sz w:val="28"/>
          <w:szCs w:val="28"/>
        </w:rPr>
        <w:lastRenderedPageBreak/>
        <w:t>Приложение 2:</w:t>
      </w:r>
    </w:p>
    <w:p w:rsidR="00C1667A" w:rsidRPr="00C1667A" w:rsidRDefault="00C1667A" w:rsidP="00C1667A">
      <w:pPr>
        <w:pStyle w:val="af0"/>
        <w:jc w:val="both"/>
        <w:rPr>
          <w:b/>
          <w:sz w:val="28"/>
          <w:szCs w:val="28"/>
        </w:rPr>
      </w:pPr>
      <w:r w:rsidRPr="00C1667A">
        <w:rPr>
          <w:sz w:val="28"/>
          <w:szCs w:val="28"/>
        </w:rPr>
        <w:br/>
      </w:r>
      <w:r w:rsidRPr="00C1667A">
        <w:rPr>
          <w:b/>
          <w:sz w:val="28"/>
          <w:szCs w:val="28"/>
        </w:rPr>
        <w:t>Состав инвентаризационной комиссии</w:t>
      </w:r>
    </w:p>
    <w:p w:rsidR="00C1667A" w:rsidRPr="00C1667A" w:rsidRDefault="00C1667A" w:rsidP="00C1667A">
      <w:pPr>
        <w:jc w:val="both"/>
        <w:rPr>
          <w:sz w:val="28"/>
          <w:szCs w:val="28"/>
        </w:rPr>
      </w:pPr>
      <w:r w:rsidRPr="00C1667A">
        <w:rPr>
          <w:sz w:val="28"/>
          <w:szCs w:val="28"/>
        </w:rPr>
        <w:t> </w:t>
      </w:r>
    </w:p>
    <w:p w:rsidR="00C1667A" w:rsidRPr="00B56266" w:rsidRDefault="00B56266" w:rsidP="00B562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1667A" w:rsidRPr="00B56266">
        <w:rPr>
          <w:sz w:val="28"/>
          <w:szCs w:val="28"/>
        </w:rPr>
        <w:t>Создать постоянно действующую инвентаризационную комиссию</w:t>
      </w:r>
      <w:r w:rsidRPr="00B56266">
        <w:rPr>
          <w:sz w:val="28"/>
          <w:szCs w:val="28"/>
        </w:rPr>
        <w:t xml:space="preserve"> администрации</w:t>
      </w:r>
      <w:r w:rsidR="00C1667A" w:rsidRPr="00B56266">
        <w:rPr>
          <w:sz w:val="28"/>
          <w:szCs w:val="28"/>
        </w:rPr>
        <w:t xml:space="preserve"> в следующем составе:  </w:t>
      </w:r>
    </w:p>
    <w:p w:rsidR="00B56266" w:rsidRDefault="00B56266" w:rsidP="00B56266">
      <w:pPr>
        <w:ind w:left="708"/>
        <w:jc w:val="both"/>
        <w:rPr>
          <w:sz w:val="28"/>
          <w:szCs w:val="28"/>
        </w:rPr>
      </w:pPr>
    </w:p>
    <w:p w:rsidR="00B56266" w:rsidRPr="00B56266" w:rsidRDefault="00B56266" w:rsidP="00B56266">
      <w:pPr>
        <w:ind w:left="708"/>
        <w:jc w:val="both"/>
        <w:rPr>
          <w:sz w:val="28"/>
          <w:szCs w:val="28"/>
        </w:rPr>
      </w:pPr>
    </w:p>
    <w:tbl>
      <w:tblPr>
        <w:tblW w:w="618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03"/>
        <w:gridCol w:w="3083"/>
      </w:tblGrid>
      <w:tr w:rsidR="00B56266" w:rsidRPr="00C1667A" w:rsidTr="00B56266"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6266" w:rsidRPr="00C1667A" w:rsidRDefault="00B56266" w:rsidP="00C1667A">
            <w:pPr>
              <w:jc w:val="both"/>
              <w:rPr>
                <w:sz w:val="28"/>
                <w:szCs w:val="28"/>
              </w:rPr>
            </w:pPr>
            <w:bookmarkStart w:id="6" w:name="_Hlk508889680"/>
            <w:r w:rsidRPr="00C1667A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6266" w:rsidRPr="00C1667A" w:rsidRDefault="00B56266" w:rsidP="00C1667A">
            <w:pPr>
              <w:jc w:val="both"/>
              <w:rPr>
                <w:sz w:val="28"/>
                <w:szCs w:val="28"/>
              </w:rPr>
            </w:pPr>
            <w:r w:rsidRPr="00C1667A">
              <w:rPr>
                <w:sz w:val="28"/>
                <w:szCs w:val="28"/>
              </w:rPr>
              <w:t xml:space="preserve">Глава </w:t>
            </w:r>
            <w:r w:rsidRPr="00C1667A">
              <w:rPr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B56266" w:rsidRPr="00C1667A" w:rsidTr="00B56266"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6266" w:rsidRPr="00C1667A" w:rsidRDefault="00B56266" w:rsidP="00C1667A">
            <w:pPr>
              <w:jc w:val="both"/>
              <w:rPr>
                <w:sz w:val="28"/>
                <w:szCs w:val="28"/>
              </w:rPr>
            </w:pPr>
            <w:r w:rsidRPr="00C1667A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6266" w:rsidRPr="00C1667A" w:rsidRDefault="00B56266" w:rsidP="00C1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B56266" w:rsidRPr="00C1667A" w:rsidTr="00B56266"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6266" w:rsidRPr="00C1667A" w:rsidRDefault="00B56266" w:rsidP="00B56266">
            <w:pPr>
              <w:jc w:val="both"/>
              <w:rPr>
                <w:sz w:val="28"/>
                <w:szCs w:val="28"/>
              </w:rPr>
            </w:pPr>
            <w:r w:rsidRPr="00C1667A">
              <w:rPr>
                <w:sz w:val="28"/>
                <w:szCs w:val="28"/>
              </w:rPr>
              <w:t> 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6266" w:rsidRDefault="00B56266" w:rsidP="00B56266">
            <w:r w:rsidRPr="00C459F7">
              <w:rPr>
                <w:sz w:val="28"/>
                <w:szCs w:val="28"/>
              </w:rPr>
              <w:t>Ведущий специалист</w:t>
            </w:r>
          </w:p>
        </w:tc>
      </w:tr>
      <w:tr w:rsidR="00B56266" w:rsidRPr="00C1667A" w:rsidTr="00B56266"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6266" w:rsidRPr="00C1667A" w:rsidRDefault="00B56266" w:rsidP="00B56266">
            <w:pPr>
              <w:jc w:val="both"/>
              <w:rPr>
                <w:sz w:val="28"/>
                <w:szCs w:val="28"/>
              </w:rPr>
            </w:pPr>
            <w:r w:rsidRPr="00C1667A">
              <w:rPr>
                <w:sz w:val="28"/>
                <w:szCs w:val="28"/>
              </w:rPr>
              <w:t> 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6266" w:rsidRDefault="00B56266" w:rsidP="00B56266">
            <w:r w:rsidRPr="00C459F7">
              <w:rPr>
                <w:sz w:val="28"/>
                <w:szCs w:val="28"/>
              </w:rPr>
              <w:t>Ведущий специалист</w:t>
            </w:r>
          </w:p>
        </w:tc>
      </w:tr>
    </w:tbl>
    <w:bookmarkEnd w:id="6"/>
    <w:p w:rsidR="00B56266" w:rsidRPr="002374D9" w:rsidRDefault="00B56266" w:rsidP="00B56266">
      <w:pPr>
        <w:pStyle w:val="af0"/>
        <w:ind w:firstLine="360"/>
        <w:jc w:val="both"/>
        <w:rPr>
          <w:sz w:val="28"/>
          <w:szCs w:val="28"/>
        </w:rPr>
      </w:pPr>
      <w:r w:rsidRPr="002374D9">
        <w:rPr>
          <w:sz w:val="28"/>
          <w:szCs w:val="28"/>
        </w:rPr>
        <w:t>2. Возложить на постоянно действующую инвентаризационную комиссию следующие обязанности:</w:t>
      </w:r>
    </w:p>
    <w:p w:rsidR="00B56266" w:rsidRPr="002374D9" w:rsidRDefault="00B56266" w:rsidP="00B56266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2374D9">
        <w:rPr>
          <w:rFonts w:ascii="Times New Roman" w:hAnsi="Times New Roman"/>
          <w:sz w:val="28"/>
          <w:szCs w:val="28"/>
        </w:rPr>
        <w:t>- проводить инвентаризацию (в т. ч. обязательную) в соответствии с графиком проведения инвентаризаций;</w:t>
      </w:r>
    </w:p>
    <w:p w:rsidR="00B56266" w:rsidRPr="002374D9" w:rsidRDefault="00B56266" w:rsidP="00B56266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2374D9">
        <w:rPr>
          <w:rFonts w:ascii="Times New Roman" w:hAnsi="Times New Roman"/>
          <w:sz w:val="28"/>
          <w:szCs w:val="28"/>
        </w:rPr>
        <w:t>- обеспечивать полноту и точность внесения в инвентаризационные описи данных о фактических остатках основных средств, материальных запасов, товаров, денежных средств, другого имущества и обязательств;</w:t>
      </w:r>
    </w:p>
    <w:p w:rsidR="00B56266" w:rsidRPr="002374D9" w:rsidRDefault="00B56266" w:rsidP="00B56266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2374D9">
        <w:rPr>
          <w:rFonts w:ascii="Times New Roman" w:hAnsi="Times New Roman"/>
          <w:sz w:val="28"/>
          <w:szCs w:val="28"/>
        </w:rPr>
        <w:t>- правильно и своевременно оформлять материалы инвентаризации;</w:t>
      </w:r>
    </w:p>
    <w:p w:rsidR="00B56266" w:rsidRDefault="00B56266" w:rsidP="00B56266">
      <w:pPr>
        <w:ind w:firstLine="708"/>
        <w:rPr>
          <w:sz w:val="28"/>
          <w:szCs w:val="28"/>
          <w:lang w:eastAsia="en-US"/>
        </w:rPr>
      </w:pPr>
    </w:p>
    <w:p w:rsidR="00374514" w:rsidRDefault="00B56266" w:rsidP="00B56266">
      <w:pPr>
        <w:rPr>
          <w:b/>
          <w:sz w:val="28"/>
          <w:szCs w:val="28"/>
          <w:lang w:eastAsia="en-US"/>
        </w:rPr>
      </w:pPr>
      <w:r w:rsidRPr="00B56266">
        <w:rPr>
          <w:b/>
          <w:sz w:val="28"/>
          <w:szCs w:val="28"/>
          <w:lang w:eastAsia="en-US"/>
        </w:rPr>
        <w:t>Приложение 3</w:t>
      </w:r>
    </w:p>
    <w:p w:rsidR="00B56266" w:rsidRPr="00B56266" w:rsidRDefault="00B56266" w:rsidP="00B56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56266">
        <w:rPr>
          <w:sz w:val="28"/>
          <w:szCs w:val="28"/>
        </w:rPr>
        <w:t>Состав комиссии по проверке показаний спидометров автотранспорта </w:t>
      </w:r>
    </w:p>
    <w:p w:rsidR="00B56266" w:rsidRPr="00B56266" w:rsidRDefault="00B56266" w:rsidP="00B56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56266">
        <w:rPr>
          <w:sz w:val="28"/>
          <w:szCs w:val="28"/>
        </w:rPr>
        <w:tab/>
        <w:t>1. В целях упорядочения эксплуатации служебного автотранспорта и контроля над расходом топлива и смазочных материалов создать постоянно действующую комиссию в следующем составе:</w:t>
      </w:r>
    </w:p>
    <w:p w:rsidR="00B56266" w:rsidRDefault="00B56266" w:rsidP="00B56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56266">
        <w:rPr>
          <w:sz w:val="28"/>
          <w:szCs w:val="28"/>
        </w:rPr>
        <w:t xml:space="preserve">- </w:t>
      </w:r>
      <w:r>
        <w:rPr>
          <w:sz w:val="28"/>
          <w:szCs w:val="28"/>
        </w:rPr>
        <w:t>водитель;</w:t>
      </w:r>
    </w:p>
    <w:p w:rsidR="004C0FFA" w:rsidRPr="00B56266" w:rsidRDefault="00B56266" w:rsidP="00B56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бухгалтер.</w:t>
      </w:r>
    </w:p>
    <w:p w:rsidR="00B56266" w:rsidRPr="00B56266" w:rsidRDefault="00B56266" w:rsidP="00B56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56266">
        <w:rPr>
          <w:sz w:val="28"/>
          <w:szCs w:val="28"/>
        </w:rPr>
        <w:tab/>
        <w:t>2. Возложить на комиссию следующие обязанности:</w:t>
      </w:r>
    </w:p>
    <w:p w:rsidR="00B56266" w:rsidRPr="00B56266" w:rsidRDefault="00B56266" w:rsidP="00B56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56266">
        <w:rPr>
          <w:sz w:val="28"/>
          <w:szCs w:val="28"/>
        </w:rPr>
        <w:t>- проверка показаний спидометра;</w:t>
      </w:r>
    </w:p>
    <w:p w:rsidR="00B56266" w:rsidRPr="00B56266" w:rsidRDefault="00B56266" w:rsidP="00B56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56266">
        <w:rPr>
          <w:sz w:val="28"/>
          <w:szCs w:val="28"/>
        </w:rPr>
        <w:t>- проверка правильности оформления первичных документов бухучета, полноты и</w:t>
      </w:r>
      <w:r w:rsidRPr="00B56266">
        <w:rPr>
          <w:i/>
          <w:iCs/>
          <w:sz w:val="28"/>
          <w:szCs w:val="28"/>
        </w:rPr>
        <w:t xml:space="preserve"> </w:t>
      </w:r>
      <w:r w:rsidRPr="00B56266">
        <w:rPr>
          <w:sz w:val="28"/>
          <w:szCs w:val="28"/>
        </w:rPr>
        <w:t>качества ведения документооборота по автомобилю (заполнение всех реквизитов</w:t>
      </w:r>
      <w:r w:rsidRPr="00B56266">
        <w:rPr>
          <w:i/>
          <w:iCs/>
          <w:sz w:val="28"/>
          <w:szCs w:val="28"/>
        </w:rPr>
        <w:t xml:space="preserve"> </w:t>
      </w:r>
      <w:r w:rsidRPr="00B56266">
        <w:rPr>
          <w:sz w:val="28"/>
          <w:szCs w:val="28"/>
        </w:rPr>
        <w:t>путевых листов, проставление необходимых подписей, наличие неоговоренных</w:t>
      </w:r>
      <w:r w:rsidRPr="00B56266">
        <w:rPr>
          <w:i/>
          <w:iCs/>
          <w:sz w:val="28"/>
          <w:szCs w:val="28"/>
        </w:rPr>
        <w:t xml:space="preserve"> </w:t>
      </w:r>
      <w:r w:rsidRPr="00B56266">
        <w:rPr>
          <w:sz w:val="28"/>
          <w:szCs w:val="28"/>
        </w:rPr>
        <w:t>исправлений, наличие и заполнение журнала выхода и возвращения</w:t>
      </w:r>
      <w:r w:rsidRPr="00B56266">
        <w:rPr>
          <w:i/>
          <w:iCs/>
          <w:sz w:val="28"/>
          <w:szCs w:val="28"/>
        </w:rPr>
        <w:t xml:space="preserve"> </w:t>
      </w:r>
      <w:r w:rsidRPr="00B56266">
        <w:rPr>
          <w:sz w:val="28"/>
          <w:szCs w:val="28"/>
        </w:rPr>
        <w:t>автотранспорта, журнала выдачи путевых листов).</w:t>
      </w:r>
    </w:p>
    <w:p w:rsidR="00154C16" w:rsidRDefault="00154C16" w:rsidP="00B56266">
      <w:pPr>
        <w:rPr>
          <w:b/>
          <w:sz w:val="28"/>
          <w:szCs w:val="28"/>
          <w:lang w:eastAsia="en-US"/>
        </w:rPr>
      </w:pPr>
    </w:p>
    <w:p w:rsidR="00154C16" w:rsidRPr="00154C16" w:rsidRDefault="00154C16" w:rsidP="00154C16">
      <w:pPr>
        <w:rPr>
          <w:sz w:val="28"/>
          <w:szCs w:val="28"/>
          <w:lang w:eastAsia="en-US"/>
        </w:rPr>
      </w:pPr>
    </w:p>
    <w:p w:rsidR="00154C16" w:rsidRPr="00154C16" w:rsidRDefault="00154C16" w:rsidP="00154C16">
      <w:pPr>
        <w:rPr>
          <w:sz w:val="28"/>
          <w:szCs w:val="28"/>
          <w:lang w:eastAsia="en-US"/>
        </w:rPr>
      </w:pPr>
    </w:p>
    <w:p w:rsidR="00154C16" w:rsidRDefault="00154C16" w:rsidP="00154C16">
      <w:pPr>
        <w:rPr>
          <w:sz w:val="28"/>
          <w:szCs w:val="28"/>
          <w:lang w:eastAsia="en-US"/>
        </w:rPr>
      </w:pPr>
    </w:p>
    <w:p w:rsidR="00154C16" w:rsidRDefault="00154C16" w:rsidP="00154C16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154C16" w:rsidRDefault="00154C16" w:rsidP="00154C16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154C16" w:rsidRDefault="00154C16" w:rsidP="00154C16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Ю.А. Малий</w:t>
      </w:r>
    </w:p>
    <w:p w:rsidR="00B56266" w:rsidRPr="00154C16" w:rsidRDefault="00B56266" w:rsidP="00154C16">
      <w:pPr>
        <w:rPr>
          <w:sz w:val="28"/>
          <w:szCs w:val="28"/>
          <w:lang w:eastAsia="en-US"/>
        </w:rPr>
      </w:pPr>
    </w:p>
    <w:sectPr w:rsidR="00B56266" w:rsidRPr="00154C16" w:rsidSect="004747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91F" w:rsidRDefault="0062291F" w:rsidP="00D5368A">
      <w:r>
        <w:separator/>
      </w:r>
    </w:p>
  </w:endnote>
  <w:endnote w:type="continuationSeparator" w:id="0">
    <w:p w:rsidR="0062291F" w:rsidRDefault="0062291F" w:rsidP="00D5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91F" w:rsidRDefault="0062291F" w:rsidP="00D5368A">
      <w:r>
        <w:separator/>
      </w:r>
    </w:p>
  </w:footnote>
  <w:footnote w:type="continuationSeparator" w:id="0">
    <w:p w:rsidR="0062291F" w:rsidRDefault="0062291F" w:rsidP="00D53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42B72"/>
    <w:multiLevelType w:val="hybridMultilevel"/>
    <w:tmpl w:val="1D6C2F84"/>
    <w:lvl w:ilvl="0" w:tplc="6302A15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7F5C6F"/>
    <w:multiLevelType w:val="hybridMultilevel"/>
    <w:tmpl w:val="683C5022"/>
    <w:lvl w:ilvl="0" w:tplc="5BA07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EFE33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E95"/>
    <w:rsid w:val="00005C7F"/>
    <w:rsid w:val="00010960"/>
    <w:rsid w:val="0002486D"/>
    <w:rsid w:val="00042E28"/>
    <w:rsid w:val="00057E95"/>
    <w:rsid w:val="0008053D"/>
    <w:rsid w:val="000952FE"/>
    <w:rsid w:val="000A0840"/>
    <w:rsid w:val="000B1F11"/>
    <w:rsid w:val="001007DD"/>
    <w:rsid w:val="001225B4"/>
    <w:rsid w:val="001548AD"/>
    <w:rsid w:val="00154C16"/>
    <w:rsid w:val="00156486"/>
    <w:rsid w:val="00165C23"/>
    <w:rsid w:val="00167932"/>
    <w:rsid w:val="00171AF7"/>
    <w:rsid w:val="00196C4E"/>
    <w:rsid w:val="001A34E4"/>
    <w:rsid w:val="001A6B98"/>
    <w:rsid w:val="001B08D5"/>
    <w:rsid w:val="001F2DF1"/>
    <w:rsid w:val="001F533F"/>
    <w:rsid w:val="002105BA"/>
    <w:rsid w:val="0021248B"/>
    <w:rsid w:val="0022532A"/>
    <w:rsid w:val="0023113A"/>
    <w:rsid w:val="002A58A6"/>
    <w:rsid w:val="002A7B84"/>
    <w:rsid w:val="002D38AE"/>
    <w:rsid w:val="002E40EF"/>
    <w:rsid w:val="002F51C9"/>
    <w:rsid w:val="002F5EB0"/>
    <w:rsid w:val="00337CA8"/>
    <w:rsid w:val="0034570C"/>
    <w:rsid w:val="00352817"/>
    <w:rsid w:val="0035643F"/>
    <w:rsid w:val="00374514"/>
    <w:rsid w:val="0037664D"/>
    <w:rsid w:val="00385665"/>
    <w:rsid w:val="00394050"/>
    <w:rsid w:val="003B710F"/>
    <w:rsid w:val="003D0304"/>
    <w:rsid w:val="003E13FB"/>
    <w:rsid w:val="003F7363"/>
    <w:rsid w:val="00410255"/>
    <w:rsid w:val="004425D1"/>
    <w:rsid w:val="00454CF7"/>
    <w:rsid w:val="0047473B"/>
    <w:rsid w:val="0048466C"/>
    <w:rsid w:val="004B7813"/>
    <w:rsid w:val="004C0FFA"/>
    <w:rsid w:val="004D3FAE"/>
    <w:rsid w:val="0053304D"/>
    <w:rsid w:val="00534176"/>
    <w:rsid w:val="00535B69"/>
    <w:rsid w:val="005971EC"/>
    <w:rsid w:val="005B5D82"/>
    <w:rsid w:val="005C1A0E"/>
    <w:rsid w:val="005E2047"/>
    <w:rsid w:val="005F7E6D"/>
    <w:rsid w:val="0062291F"/>
    <w:rsid w:val="006B54AA"/>
    <w:rsid w:val="006C5393"/>
    <w:rsid w:val="006F2B62"/>
    <w:rsid w:val="006F6B5E"/>
    <w:rsid w:val="007263C6"/>
    <w:rsid w:val="00751E2C"/>
    <w:rsid w:val="00755DB2"/>
    <w:rsid w:val="00764DD7"/>
    <w:rsid w:val="00790D33"/>
    <w:rsid w:val="007C4848"/>
    <w:rsid w:val="007C56E0"/>
    <w:rsid w:val="0081632B"/>
    <w:rsid w:val="008245C9"/>
    <w:rsid w:val="00825C26"/>
    <w:rsid w:val="00831CBF"/>
    <w:rsid w:val="00841B3C"/>
    <w:rsid w:val="008576B1"/>
    <w:rsid w:val="0088156A"/>
    <w:rsid w:val="00892E10"/>
    <w:rsid w:val="008A7455"/>
    <w:rsid w:val="008B3D13"/>
    <w:rsid w:val="008B46E6"/>
    <w:rsid w:val="008D22EE"/>
    <w:rsid w:val="008D7DAB"/>
    <w:rsid w:val="008E10BF"/>
    <w:rsid w:val="008E356D"/>
    <w:rsid w:val="00936CFB"/>
    <w:rsid w:val="00A00D9D"/>
    <w:rsid w:val="00A060CF"/>
    <w:rsid w:val="00A30041"/>
    <w:rsid w:val="00A30E1A"/>
    <w:rsid w:val="00A33A73"/>
    <w:rsid w:val="00A55B5A"/>
    <w:rsid w:val="00A755F5"/>
    <w:rsid w:val="00AC7FAC"/>
    <w:rsid w:val="00AF2A35"/>
    <w:rsid w:val="00B108BC"/>
    <w:rsid w:val="00B11064"/>
    <w:rsid w:val="00B12761"/>
    <w:rsid w:val="00B2325F"/>
    <w:rsid w:val="00B340E3"/>
    <w:rsid w:val="00B37B89"/>
    <w:rsid w:val="00B56266"/>
    <w:rsid w:val="00B801BE"/>
    <w:rsid w:val="00B92511"/>
    <w:rsid w:val="00BC77FA"/>
    <w:rsid w:val="00BD16FB"/>
    <w:rsid w:val="00C05911"/>
    <w:rsid w:val="00C1667A"/>
    <w:rsid w:val="00C176AD"/>
    <w:rsid w:val="00C63C04"/>
    <w:rsid w:val="00C712AC"/>
    <w:rsid w:val="00C7150C"/>
    <w:rsid w:val="00C92F43"/>
    <w:rsid w:val="00CE0AEF"/>
    <w:rsid w:val="00D2111D"/>
    <w:rsid w:val="00D43BFE"/>
    <w:rsid w:val="00D5368A"/>
    <w:rsid w:val="00D732DB"/>
    <w:rsid w:val="00D74482"/>
    <w:rsid w:val="00D804C4"/>
    <w:rsid w:val="00D8498B"/>
    <w:rsid w:val="00D92B63"/>
    <w:rsid w:val="00DA2EF7"/>
    <w:rsid w:val="00DA6D72"/>
    <w:rsid w:val="00DD6196"/>
    <w:rsid w:val="00E33E24"/>
    <w:rsid w:val="00E534B2"/>
    <w:rsid w:val="00EB15E7"/>
    <w:rsid w:val="00EB364F"/>
    <w:rsid w:val="00ED10B7"/>
    <w:rsid w:val="00F10FA1"/>
    <w:rsid w:val="00F60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5291"/>
  <w15:docId w15:val="{52C88B38-B731-4186-9F9A-946D6CDF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1F1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33A7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33A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33A7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A300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00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B1F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36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36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Title"/>
    <w:basedOn w:val="a"/>
    <w:link w:val="ad"/>
    <w:qFormat/>
    <w:rsid w:val="00936CFB"/>
    <w:pPr>
      <w:jc w:val="center"/>
    </w:pPr>
    <w:rPr>
      <w:b/>
      <w:sz w:val="36"/>
      <w:szCs w:val="24"/>
    </w:rPr>
  </w:style>
  <w:style w:type="character" w:customStyle="1" w:styleId="ad">
    <w:name w:val="Заголовок Знак"/>
    <w:basedOn w:val="a0"/>
    <w:link w:val="ac"/>
    <w:rsid w:val="00936CF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e">
    <w:name w:val="List Paragraph"/>
    <w:basedOn w:val="a"/>
    <w:uiPriority w:val="34"/>
    <w:qFormat/>
    <w:rsid w:val="00B37B89"/>
    <w:pPr>
      <w:ind w:left="720"/>
      <w:contextualSpacing/>
    </w:pPr>
  </w:style>
  <w:style w:type="table" w:styleId="af">
    <w:name w:val="Table Grid"/>
    <w:basedOn w:val="a1"/>
    <w:uiPriority w:val="39"/>
    <w:rsid w:val="00B3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A060CF"/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56266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6266"/>
    <w:rPr>
      <w:rFonts w:ascii="Consolas" w:eastAsia="Times New Roman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15CB2-83FD-40FA-AABE-07E7C9B1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RePack by Diakov</cp:lastModifiedBy>
  <cp:revision>37</cp:revision>
  <cp:lastPrinted>2020-12-21T12:15:00Z</cp:lastPrinted>
  <dcterms:created xsi:type="dcterms:W3CDTF">2017-01-27T09:05:00Z</dcterms:created>
  <dcterms:modified xsi:type="dcterms:W3CDTF">2020-12-22T08:31:00Z</dcterms:modified>
</cp:coreProperties>
</file>