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AE" w:rsidRDefault="009B36AE" w:rsidP="009B36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36AE" w:rsidRDefault="009B36AE" w:rsidP="009B36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3B3AFE" wp14:editId="1FEF74A1">
            <wp:extent cx="5940425" cy="2970213"/>
            <wp:effectExtent l="0" t="0" r="3175" b="1905"/>
            <wp:docPr id="1" name="Рисунок 1" descr="1a9fe2b0-eee2-4a82-ae70-bef5dca737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a9fe2b0-eee2-4a82-ae70-bef5dca7375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6AE" w:rsidRDefault="009B36AE" w:rsidP="009B36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36AE" w:rsidRPr="009B36AE" w:rsidRDefault="009B36AE" w:rsidP="009B36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9B36AE" w:rsidRPr="009B36AE" w:rsidRDefault="009B36AE" w:rsidP="009B36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9B36A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  </w:t>
      </w:r>
      <w:bookmarkStart w:id="0" w:name="_GoBack"/>
      <w:bookmarkEnd w:id="0"/>
      <w:r w:rsidRPr="009B36A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</w:t>
      </w:r>
      <w:hyperlink r:id="rId6" w:history="1">
        <w:r w:rsidRPr="009B36AE">
          <w:rPr>
            <w:rFonts w:ascii="Times New Roman" w:eastAsia="Times New Roman" w:hAnsi="Times New Roman" w:cs="Times New Roman"/>
            <w:b/>
            <w:bCs/>
            <w:color w:val="0000FF"/>
            <w:sz w:val="44"/>
            <w:szCs w:val="44"/>
            <w:u w:val="single"/>
            <w:lang w:eastAsia="ru-RU"/>
          </w:rPr>
          <w:t>О проекте «Бизнес-наставники»</w:t>
        </w:r>
      </w:hyperlink>
    </w:p>
    <w:p w:rsidR="009B36AE" w:rsidRPr="009B36AE" w:rsidRDefault="009B36AE" w:rsidP="009B3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B36A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</w:t>
      </w:r>
      <w:r w:rsidRPr="009B36AE">
        <w:rPr>
          <w:rFonts w:ascii="Times New Roman" w:eastAsia="Times New Roman" w:hAnsi="Times New Roman" w:cs="Times New Roman"/>
          <w:sz w:val="40"/>
          <w:szCs w:val="40"/>
          <w:lang w:eastAsia="ru-RU"/>
        </w:rPr>
        <w:t>Департамент инвестиций и развития малого и среднего предпринимательства Краснодарского края информирует о запуске автономной некоммерческой организацией «</w:t>
      </w:r>
      <w:proofErr w:type="spellStart"/>
      <w:r w:rsidRPr="009B36AE">
        <w:rPr>
          <w:rFonts w:ascii="Times New Roman" w:eastAsia="Times New Roman" w:hAnsi="Times New Roman" w:cs="Times New Roman"/>
          <w:sz w:val="40"/>
          <w:szCs w:val="40"/>
          <w:lang w:eastAsia="ru-RU"/>
        </w:rPr>
        <w:t>Агенство</w:t>
      </w:r>
      <w:proofErr w:type="spellEnd"/>
      <w:r w:rsidRPr="009B36A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стратегических инициатив по продвижению новых проектов» и социальной платформой Фонда </w:t>
      </w:r>
      <w:proofErr w:type="spellStart"/>
      <w:r w:rsidRPr="009B36AE">
        <w:rPr>
          <w:rFonts w:ascii="Times New Roman" w:eastAsia="Times New Roman" w:hAnsi="Times New Roman" w:cs="Times New Roman"/>
          <w:sz w:val="40"/>
          <w:szCs w:val="40"/>
          <w:lang w:eastAsia="ru-RU"/>
        </w:rPr>
        <w:t>Росконгрес</w:t>
      </w:r>
      <w:proofErr w:type="gramStart"/>
      <w:r w:rsidRPr="009B36AE">
        <w:rPr>
          <w:rFonts w:ascii="Times New Roman" w:eastAsia="Times New Roman" w:hAnsi="Times New Roman" w:cs="Times New Roman"/>
          <w:sz w:val="40"/>
          <w:szCs w:val="40"/>
          <w:lang w:eastAsia="ru-RU"/>
        </w:rPr>
        <w:t>с</w:t>
      </w:r>
      <w:proofErr w:type="spellEnd"/>
      <w:r w:rsidRPr="009B36AE">
        <w:rPr>
          <w:rFonts w:ascii="Times New Roman" w:eastAsia="Times New Roman" w:hAnsi="Times New Roman" w:cs="Times New Roman"/>
          <w:sz w:val="40"/>
          <w:szCs w:val="40"/>
          <w:lang w:eastAsia="ru-RU"/>
        </w:rPr>
        <w:t>-</w:t>
      </w:r>
      <w:proofErr w:type="gramEnd"/>
      <w:r w:rsidRPr="009B36A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Фонд </w:t>
      </w:r>
      <w:proofErr w:type="spellStart"/>
      <w:r w:rsidRPr="009B36AE">
        <w:rPr>
          <w:rFonts w:ascii="Times New Roman" w:eastAsia="Times New Roman" w:hAnsi="Times New Roman" w:cs="Times New Roman"/>
          <w:sz w:val="40"/>
          <w:szCs w:val="40"/>
          <w:lang w:eastAsia="ru-RU"/>
        </w:rPr>
        <w:t>Инносоциум</w:t>
      </w:r>
      <w:proofErr w:type="spellEnd"/>
      <w:r w:rsidRPr="009B36A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при поддержке Google.org бесплатной менторской программы для владельцев малых и средних предприятий «Бизнес-наставники»</w:t>
      </w:r>
    </w:p>
    <w:p w:rsidR="009B36AE" w:rsidRPr="009B36AE" w:rsidRDefault="009B36AE" w:rsidP="009B3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6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7673" w:rsidRDefault="00187673"/>
    <w:sectPr w:rsidR="0018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E3"/>
    <w:rsid w:val="00187673"/>
    <w:rsid w:val="007F17E3"/>
    <w:rsid w:val="009B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6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vl23.ru/item/70496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2021-03-02T12:11:00Z</dcterms:created>
  <dcterms:modified xsi:type="dcterms:W3CDTF">2021-03-02T12:15:00Z</dcterms:modified>
</cp:coreProperties>
</file>