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34" w:rsidRPr="00E27C61" w:rsidRDefault="004B4D9C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781050"/>
            <wp:effectExtent l="19050" t="0" r="9525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434" w:rsidRPr="00C014FC" w:rsidRDefault="002F7434" w:rsidP="004B4D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4F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E27C61" w:rsidRPr="00C014FC">
        <w:rPr>
          <w:rFonts w:ascii="Times New Roman" w:hAnsi="Times New Roman" w:cs="Times New Roman"/>
          <w:b/>
          <w:sz w:val="32"/>
          <w:szCs w:val="32"/>
        </w:rPr>
        <w:t>НОВОПЕТРОВСКОГО</w:t>
      </w:r>
      <w:r w:rsidRPr="00C014FC">
        <w:rPr>
          <w:rFonts w:ascii="Times New Roman" w:hAnsi="Times New Roman" w:cs="Times New Roman"/>
          <w:b/>
          <w:sz w:val="32"/>
          <w:szCs w:val="32"/>
        </w:rPr>
        <w:t xml:space="preserve"> СЕЛЬСКОГО </w:t>
      </w:r>
      <w:proofErr w:type="gramStart"/>
      <w:r w:rsidRPr="00C014FC">
        <w:rPr>
          <w:rFonts w:ascii="Times New Roman" w:hAnsi="Times New Roman" w:cs="Times New Roman"/>
          <w:b/>
          <w:sz w:val="32"/>
          <w:szCs w:val="32"/>
        </w:rPr>
        <w:t>ПОСЕЛЕНИЯ</w:t>
      </w:r>
      <w:r w:rsidR="00C014F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014FC">
        <w:rPr>
          <w:rFonts w:ascii="Times New Roman" w:hAnsi="Times New Roman" w:cs="Times New Roman"/>
          <w:b/>
          <w:sz w:val="32"/>
          <w:szCs w:val="32"/>
        </w:rPr>
        <w:t>ПАВЛОВСКОГО</w:t>
      </w:r>
      <w:proofErr w:type="gramEnd"/>
      <w:r w:rsidRPr="00C014F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2F7434" w:rsidRPr="00C014FC" w:rsidRDefault="002F7434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434" w:rsidRPr="004B4D9C" w:rsidRDefault="002F7434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F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F7434" w:rsidRPr="00E27C61" w:rsidRDefault="002F7434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7434" w:rsidRPr="00E27C61" w:rsidRDefault="00C014FC" w:rsidP="00C01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7434" w:rsidRPr="00E27C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04.02.2021г.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F7434" w:rsidRPr="00E27C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proofErr w:type="gramEnd"/>
    </w:p>
    <w:p w:rsidR="002F7434" w:rsidRPr="00E27C61" w:rsidRDefault="002F7434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7434" w:rsidRPr="00E27C61" w:rsidRDefault="002F7434" w:rsidP="00E27C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7C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E27C61" w:rsidRPr="00E27C61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E27C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</w:t>
      </w:r>
      <w:r w:rsidR="00E27C61" w:rsidRPr="00E27C61">
        <w:rPr>
          <w:rFonts w:ascii="Times New Roman" w:hAnsi="Times New Roman" w:cs="Times New Roman"/>
          <w:b/>
          <w:sz w:val="28"/>
          <w:szCs w:val="28"/>
        </w:rPr>
        <w:t>29</w:t>
      </w:r>
      <w:r w:rsidRPr="00E27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61" w:rsidRPr="00E27C61">
        <w:rPr>
          <w:rFonts w:ascii="Times New Roman" w:hAnsi="Times New Roman" w:cs="Times New Roman"/>
          <w:b/>
          <w:sz w:val="28"/>
          <w:szCs w:val="28"/>
        </w:rPr>
        <w:t>мая</w:t>
      </w:r>
      <w:r w:rsidRPr="00E27C61">
        <w:rPr>
          <w:rFonts w:ascii="Times New Roman" w:hAnsi="Times New Roman" w:cs="Times New Roman"/>
          <w:b/>
          <w:sz w:val="28"/>
          <w:szCs w:val="28"/>
        </w:rPr>
        <w:t xml:space="preserve"> 2017 года № </w:t>
      </w:r>
      <w:r w:rsidR="00E27C61" w:rsidRPr="00E27C61">
        <w:rPr>
          <w:rFonts w:ascii="Times New Roman" w:hAnsi="Times New Roman" w:cs="Times New Roman"/>
          <w:b/>
          <w:sz w:val="28"/>
          <w:szCs w:val="28"/>
        </w:rPr>
        <w:t>55</w:t>
      </w:r>
      <w:r w:rsidRPr="00E27C61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 w:rsidR="00E27C61" w:rsidRPr="00E27C61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E27C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района»</w:t>
      </w:r>
    </w:p>
    <w:p w:rsidR="002F7434" w:rsidRPr="00E27C61" w:rsidRDefault="002F7434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F7434" w:rsidRPr="00E27C61" w:rsidRDefault="002F7434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E27C61" w:rsidRDefault="00CF7EA7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C61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8.2 Федерального закона </w:t>
      </w:r>
      <w:r w:rsidR="00E27C61">
        <w:rPr>
          <w:rFonts w:ascii="Times New Roman" w:hAnsi="Times New Roman" w:cs="Times New Roman"/>
          <w:sz w:val="28"/>
          <w:szCs w:val="28"/>
        </w:rPr>
        <w:t>«</w:t>
      </w:r>
      <w:r w:rsidRPr="00E27C6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27C61">
        <w:rPr>
          <w:rFonts w:ascii="Times New Roman" w:hAnsi="Times New Roman" w:cs="Times New Roman"/>
          <w:sz w:val="28"/>
          <w:szCs w:val="28"/>
        </w:rPr>
        <w:t>»,</w:t>
      </w:r>
      <w:r w:rsidRPr="00E27C6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27C61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Администрация </w:t>
      </w:r>
      <w:r w:rsidR="00E27C61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постановляет:</w:t>
      </w:r>
    </w:p>
    <w:p w:rsidR="00E27C61" w:rsidRDefault="00CF7EA7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C61">
        <w:rPr>
          <w:rFonts w:ascii="Times New Roman" w:hAnsi="Times New Roman" w:cs="Times New Roman"/>
          <w:sz w:val="28"/>
          <w:szCs w:val="28"/>
        </w:rPr>
        <w:t xml:space="preserve">1. </w:t>
      </w:r>
      <w:r w:rsidR="00E27C61">
        <w:rPr>
          <w:rFonts w:ascii="Times New Roman" w:hAnsi="Times New Roman" w:cs="Times New Roman"/>
          <w:sz w:val="28"/>
          <w:szCs w:val="28"/>
        </w:rPr>
        <w:t>В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постановление от </w:t>
      </w:r>
      <w:r w:rsidR="00E27C61">
        <w:rPr>
          <w:rFonts w:ascii="Times New Roman" w:hAnsi="Times New Roman" w:cs="Times New Roman"/>
          <w:sz w:val="28"/>
          <w:szCs w:val="28"/>
        </w:rPr>
        <w:t>29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</w:t>
      </w:r>
      <w:r w:rsidR="00E27C61">
        <w:rPr>
          <w:rFonts w:ascii="Times New Roman" w:hAnsi="Times New Roman" w:cs="Times New Roman"/>
          <w:sz w:val="28"/>
          <w:szCs w:val="28"/>
        </w:rPr>
        <w:t xml:space="preserve">мая 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E27C61">
        <w:rPr>
          <w:rFonts w:ascii="Times New Roman" w:hAnsi="Times New Roman" w:cs="Times New Roman"/>
          <w:sz w:val="28"/>
          <w:szCs w:val="28"/>
        </w:rPr>
        <w:t>55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 w:rsidR="00E27C61">
        <w:rPr>
          <w:rFonts w:ascii="Times New Roman" w:hAnsi="Times New Roman" w:cs="Times New Roman"/>
          <w:sz w:val="28"/>
          <w:szCs w:val="28"/>
        </w:rPr>
        <w:t>Новопетровского</w:t>
      </w:r>
      <w:r w:rsidR="002F7434"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</w:t>
      </w:r>
      <w:r w:rsidR="00E27C6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4 пункта 3 приложения № 1 к постановлению</w:t>
      </w:r>
      <w:r w:rsidRPr="00E27C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2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E27C61">
        <w:rPr>
          <w:rFonts w:ascii="Times New Roman" w:hAnsi="Times New Roman" w:cs="Times New Roman"/>
          <w:sz w:val="28"/>
          <w:szCs w:val="28"/>
        </w:rPr>
        <w:t xml:space="preserve">2020 года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27C61">
        <w:rPr>
          <w:rFonts w:ascii="Times New Roman" w:hAnsi="Times New Roman" w:cs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</w:t>
      </w:r>
      <w:r w:rsidRPr="00E27C61">
        <w:rPr>
          <w:rFonts w:ascii="Times New Roman" w:hAnsi="Times New Roman" w:cs="Times New Roman"/>
          <w:sz w:val="28"/>
          <w:szCs w:val="28"/>
        </w:rPr>
        <w:lastRenderedPageBreak/>
        <w:t xml:space="preserve">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27C61" w:rsidRPr="00E27C61" w:rsidRDefault="00E27C61" w:rsidP="00E27C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E2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;»;</w:t>
      </w:r>
    </w:p>
    <w:p w:rsidR="000E1290" w:rsidRDefault="000E1290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приложения № 2 к постановлению</w:t>
      </w:r>
      <w:r w:rsidRPr="00E27C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2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E27C61">
        <w:rPr>
          <w:rFonts w:ascii="Times New Roman" w:hAnsi="Times New Roman" w:cs="Times New Roman"/>
          <w:sz w:val="28"/>
          <w:szCs w:val="28"/>
        </w:rPr>
        <w:t xml:space="preserve">2020 года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27C61">
        <w:rPr>
          <w:rFonts w:ascii="Times New Roman" w:hAnsi="Times New Roman" w:cs="Times New Roman"/>
          <w:sz w:val="28"/>
          <w:szCs w:val="28"/>
        </w:rPr>
        <w:t xml:space="preserve">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4:</w:t>
      </w:r>
    </w:p>
    <w:p w:rsidR="000E1290" w:rsidRDefault="000E1290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направляет юридическому лицу, индивидуальному предпринимателю предостережение о недопустимости </w:t>
      </w:r>
      <w:r w:rsidR="00A22EBE">
        <w:rPr>
          <w:rFonts w:ascii="Times New Roman" w:hAnsi="Times New Roman" w:cs="Times New Roman"/>
          <w:sz w:val="28"/>
          <w:szCs w:val="28"/>
        </w:rPr>
        <w:t>нарушения обязательных требований, требований, установленных муниципальными правовыми актами.</w:t>
      </w:r>
    </w:p>
    <w:p w:rsidR="00A22EBE" w:rsidRDefault="00A22EBE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указание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 (бездействия)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актами.».</w:t>
      </w:r>
    </w:p>
    <w:p w:rsidR="00CF7EA7" w:rsidRP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EA7" w:rsidRPr="00E27C61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Новопетровского</w:t>
      </w:r>
      <w:r w:rsidR="00CF7EA7"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="00CF7EA7" w:rsidRPr="00E27C61">
        <w:rPr>
          <w:rFonts w:ascii="Times New Roman" w:hAnsi="Times New Roman" w:cs="Times New Roman"/>
          <w:sz w:val="28"/>
          <w:szCs w:val="28"/>
        </w:rPr>
        <w:t>.</w:t>
      </w:r>
    </w:p>
    <w:p w:rsidR="00CF7EA7" w:rsidRP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7EA7" w:rsidRPr="00E27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EA7" w:rsidRPr="00E27C6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F7EA7" w:rsidRP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EA7" w:rsidRPr="00E27C6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CF7EA7" w:rsidRDefault="00CF7EA7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C61" w:rsidRP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E27C61" w:rsidRDefault="00CF7EA7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C61">
        <w:rPr>
          <w:rFonts w:ascii="Times New Roman" w:hAnsi="Times New Roman" w:cs="Times New Roman"/>
          <w:sz w:val="28"/>
          <w:szCs w:val="28"/>
        </w:rPr>
        <w:t>Гл</w:t>
      </w:r>
      <w:r w:rsidR="00E27C61">
        <w:rPr>
          <w:rFonts w:ascii="Times New Roman" w:hAnsi="Times New Roman" w:cs="Times New Roman"/>
          <w:sz w:val="28"/>
          <w:szCs w:val="28"/>
        </w:rPr>
        <w:t>ава</w:t>
      </w:r>
      <w:r w:rsidR="00C014FC">
        <w:rPr>
          <w:rFonts w:ascii="Times New Roman" w:hAnsi="Times New Roman" w:cs="Times New Roman"/>
          <w:sz w:val="28"/>
          <w:szCs w:val="28"/>
        </w:rPr>
        <w:t xml:space="preserve">  </w:t>
      </w:r>
      <w:r w:rsidR="00E27C61">
        <w:rPr>
          <w:rFonts w:ascii="Times New Roman" w:hAnsi="Times New Roman" w:cs="Times New Roman"/>
          <w:sz w:val="28"/>
          <w:szCs w:val="28"/>
        </w:rPr>
        <w:t>Новопетровского</w:t>
      </w:r>
      <w:proofErr w:type="gramEnd"/>
      <w:r w:rsidRPr="00E27C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7EA7" w:rsidRPr="00E27C61" w:rsidRDefault="00CF7EA7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C61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Е.А. </w:t>
      </w:r>
      <w:r w:rsidR="00E27C61">
        <w:rPr>
          <w:rFonts w:ascii="Times New Roman" w:hAnsi="Times New Roman" w:cs="Times New Roman"/>
          <w:sz w:val="28"/>
          <w:szCs w:val="28"/>
        </w:rPr>
        <w:t>Бессонов</w:t>
      </w:r>
    </w:p>
    <w:p w:rsidR="00CF7EA7" w:rsidRDefault="00CF7EA7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C61" w:rsidRDefault="00E27C61" w:rsidP="00E27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7C61" w:rsidSect="00E27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91E"/>
    <w:rsid w:val="000E1290"/>
    <w:rsid w:val="00111EC9"/>
    <w:rsid w:val="0025211A"/>
    <w:rsid w:val="00283983"/>
    <w:rsid w:val="002F7434"/>
    <w:rsid w:val="003B2491"/>
    <w:rsid w:val="004B4D9C"/>
    <w:rsid w:val="0054191E"/>
    <w:rsid w:val="00A22EBE"/>
    <w:rsid w:val="00A40623"/>
    <w:rsid w:val="00AE37D8"/>
    <w:rsid w:val="00C014FC"/>
    <w:rsid w:val="00C64C5B"/>
    <w:rsid w:val="00CF7EA7"/>
    <w:rsid w:val="00D807FE"/>
    <w:rsid w:val="00E27C61"/>
    <w:rsid w:val="00F5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3D28"/>
  <w15:docId w15:val="{F4438DF1-B0B5-4086-9EA0-E36A21EC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C61"/>
    <w:pPr>
      <w:ind w:left="720"/>
      <w:contextualSpacing/>
    </w:pPr>
  </w:style>
  <w:style w:type="paragraph" w:customStyle="1" w:styleId="ConsPlusNormal">
    <w:name w:val="ConsPlusNormal"/>
    <w:rsid w:val="00E27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RePack by Diakov</cp:lastModifiedBy>
  <cp:revision>11</cp:revision>
  <cp:lastPrinted>2021-02-05T05:49:00Z</cp:lastPrinted>
  <dcterms:created xsi:type="dcterms:W3CDTF">2020-08-25T05:59:00Z</dcterms:created>
  <dcterms:modified xsi:type="dcterms:W3CDTF">2021-02-05T05:50:00Z</dcterms:modified>
</cp:coreProperties>
</file>