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Совет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Новопетровского сельского поселения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Павловского района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D80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1D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40D65">
        <w:rPr>
          <w:rFonts w:ascii="Times New Roman" w:hAnsi="Times New Roman" w:cs="Times New Roman"/>
          <w:bCs/>
          <w:sz w:val="28"/>
          <w:szCs w:val="28"/>
        </w:rPr>
        <w:t>18.05.2017</w:t>
      </w:r>
      <w:r w:rsidRPr="005D1D8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№ </w:t>
      </w:r>
      <w:r w:rsidR="00140D65">
        <w:rPr>
          <w:rFonts w:ascii="Times New Roman" w:hAnsi="Times New Roman" w:cs="Times New Roman"/>
          <w:bCs/>
          <w:sz w:val="28"/>
          <w:szCs w:val="28"/>
        </w:rPr>
        <w:t>40/108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D80">
        <w:rPr>
          <w:rFonts w:ascii="Times New Roman" w:hAnsi="Times New Roman" w:cs="Times New Roman"/>
          <w:bCs/>
          <w:sz w:val="24"/>
          <w:szCs w:val="24"/>
        </w:rPr>
        <w:t>ст-ца Новопетровская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2016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D1D80" w:rsidRPr="005D1D80" w:rsidRDefault="005D1D80" w:rsidP="005D1D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C7" w:rsidRPr="002515C7" w:rsidRDefault="002515C7" w:rsidP="005D1D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2376E" w:rsidRPr="005D1D80" w:rsidRDefault="0032376E" w:rsidP="002000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"/>
      <w:r w:rsidRPr="005D1D80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bookmarkEnd w:id="0"/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hyperlink r:id="rId7" w:history="1">
        <w:r w:rsidR="002000B8"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бюджета</w:t>
        </w:r>
      </w:hyperlink>
      <w:r w:rsidR="001E0705"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2000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(далее- бюджет поселения)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7171,7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 тыс. рублей, по расходам в сумме </w:t>
      </w:r>
      <w:r>
        <w:rPr>
          <w:rFonts w:ascii="Times New Roman" w:hAnsi="Times New Roman" w:cs="Times New Roman"/>
          <w:sz w:val="28"/>
          <w:szCs w:val="28"/>
        </w:rPr>
        <w:t>7090,8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 тыс. рублей с превышением </w:t>
      </w:r>
      <w:r w:rsidR="004C2AE4"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(</w:t>
      </w:r>
      <w:r w:rsidR="004C2AE4">
        <w:rPr>
          <w:rFonts w:ascii="Times New Roman" w:hAnsi="Times New Roman" w:cs="Times New Roman"/>
          <w:sz w:val="28"/>
          <w:szCs w:val="28"/>
        </w:rPr>
        <w:t>дефицит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000B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) в сумме </w:t>
      </w:r>
      <w:r>
        <w:rPr>
          <w:rFonts w:ascii="Times New Roman" w:hAnsi="Times New Roman" w:cs="Times New Roman"/>
          <w:sz w:val="28"/>
          <w:szCs w:val="28"/>
        </w:rPr>
        <w:t>80,9</w:t>
      </w:r>
      <w:r w:rsidR="0032376E" w:rsidRPr="002000B8">
        <w:rPr>
          <w:rFonts w:ascii="Times New Roman" w:hAnsi="Times New Roman" w:cs="Times New Roman"/>
          <w:sz w:val="28"/>
          <w:szCs w:val="28"/>
        </w:rPr>
        <w:t> тыс. рублей и со следующими показателями: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1)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0" w:history="1">
        <w:r w:rsidR="0032376E"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1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2) доходов бюджета </w:t>
      </w:r>
      <w:r w:rsidR="002000B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76E" w:rsidRPr="002000B8">
        <w:rPr>
          <w:rFonts w:ascii="Times New Roman" w:hAnsi="Times New Roman" w:cs="Times New Roman"/>
          <w:sz w:val="28"/>
          <w:szCs w:val="28"/>
        </w:rPr>
        <w:t>,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2000" w:history="1">
        <w:r w:rsidR="0032376E" w:rsidRPr="002000B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2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00B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3) расходов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3000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4) расходов бюджета </w:t>
      </w:r>
      <w:r w:rsidR="00333AD8" w:rsidRPr="00333A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бюджетов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4000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4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>5) расходов бюджета</w:t>
      </w:r>
      <w:r w:rsidR="00333AD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на исполнение долгосрочных и целевых программ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5000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5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дефицитов бюджетов за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hyperlink w:anchor="sub_6000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6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;</w:t>
      </w:r>
    </w:p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7) источников финансирования дефицита бюджета </w:t>
      </w:r>
      <w:r w:rsidR="00333AD8">
        <w:rPr>
          <w:rFonts w:ascii="Times New Roman" w:hAnsi="Times New Roman" w:cs="Times New Roman"/>
          <w:sz w:val="28"/>
          <w:szCs w:val="28"/>
        </w:rPr>
        <w:t>поселения</w:t>
      </w:r>
      <w:r w:rsidR="001E0705">
        <w:rPr>
          <w:rFonts w:ascii="Times New Roman" w:hAnsi="Times New Roman" w:cs="Times New Roman"/>
          <w:sz w:val="28"/>
          <w:szCs w:val="28"/>
        </w:rPr>
        <w:t xml:space="preserve"> </w:t>
      </w:r>
      <w:r w:rsidR="0032376E" w:rsidRPr="002000B8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7000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7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33AD8">
        <w:rPr>
          <w:rFonts w:ascii="Times New Roman" w:hAnsi="Times New Roman" w:cs="Times New Roman"/>
          <w:sz w:val="28"/>
          <w:szCs w:val="28"/>
        </w:rPr>
        <w:t>решению</w:t>
      </w:r>
      <w:r w:rsidR="0032376E" w:rsidRPr="002000B8">
        <w:rPr>
          <w:rFonts w:ascii="Times New Roman" w:hAnsi="Times New Roman" w:cs="Times New Roman"/>
          <w:sz w:val="28"/>
          <w:szCs w:val="28"/>
        </w:rPr>
        <w:t>.</w:t>
      </w:r>
    </w:p>
    <w:p w:rsidR="0032376E" w:rsidRPr="002000B8" w:rsidRDefault="0032376E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515C7" w:rsidRDefault="0032376E" w:rsidP="002000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"/>
      <w:r w:rsidRPr="002515C7">
        <w:rPr>
          <w:rFonts w:ascii="Times New Roman" w:hAnsi="Times New Roman" w:cs="Times New Roman"/>
          <w:bCs/>
          <w:sz w:val="28"/>
          <w:szCs w:val="28"/>
        </w:rPr>
        <w:lastRenderedPageBreak/>
        <w:t>Статья 2</w:t>
      </w:r>
    </w:p>
    <w:bookmarkEnd w:id="1"/>
    <w:p w:rsidR="0032376E" w:rsidRPr="002000B8" w:rsidRDefault="004B6ECD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376E" w:rsidRPr="002000B8">
        <w:rPr>
          <w:rFonts w:ascii="Times New Roman" w:hAnsi="Times New Roman" w:cs="Times New Roman"/>
          <w:sz w:val="28"/>
          <w:szCs w:val="28"/>
        </w:rPr>
        <w:t>Настоящ</w:t>
      </w:r>
      <w:r w:rsidR="008E387A">
        <w:rPr>
          <w:rFonts w:ascii="Times New Roman" w:hAnsi="Times New Roman" w:cs="Times New Roman"/>
          <w:sz w:val="28"/>
          <w:szCs w:val="28"/>
        </w:rPr>
        <w:t>ее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</w:t>
      </w:r>
      <w:r w:rsidR="008E387A">
        <w:rPr>
          <w:rFonts w:ascii="Times New Roman" w:hAnsi="Times New Roman" w:cs="Times New Roman"/>
          <w:sz w:val="28"/>
          <w:szCs w:val="28"/>
        </w:rPr>
        <w:t>решение</w:t>
      </w:r>
      <w:r w:rsidR="0032376E" w:rsidRPr="002000B8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</w:t>
      </w:r>
      <w:hyperlink r:id="rId8" w:history="1"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официального </w:t>
        </w:r>
        <w:r w:rsid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</w:t>
        </w:r>
        <w:r w:rsidR="0032376E" w:rsidRPr="00333AD8">
          <w:rPr>
            <w:rStyle w:val="affff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32376E" w:rsidRPr="002000B8">
        <w:rPr>
          <w:rFonts w:ascii="Times New Roman" w:hAnsi="Times New Roman" w:cs="Times New Roman"/>
          <w:sz w:val="28"/>
          <w:szCs w:val="28"/>
        </w:rPr>
        <w:t>.</w:t>
      </w:r>
    </w:p>
    <w:p w:rsidR="0032376E" w:rsidRPr="002000B8" w:rsidRDefault="0032376E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Default="0032376E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AD8" w:rsidRPr="002000B8" w:rsidRDefault="00333AD8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Default="005D1D80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33AD8">
        <w:rPr>
          <w:rFonts w:ascii="Times New Roman" w:hAnsi="Times New Roman" w:cs="Times New Roman"/>
          <w:sz w:val="28"/>
          <w:szCs w:val="28"/>
        </w:rPr>
        <w:t xml:space="preserve">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 w:rsidR="00333AD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3AD8" w:rsidRPr="002000B8" w:rsidRDefault="00333AD8" w:rsidP="00200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924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С.В. Щеголихин</w:t>
      </w:r>
    </w:p>
    <w:p w:rsidR="0032376E" w:rsidRPr="002000B8" w:rsidRDefault="0032376E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200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76E" w:rsidRPr="002000B8" w:rsidRDefault="0032376E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2376E" w:rsidRPr="002000B8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32376E" w:rsidRPr="00333AD8" w:rsidRDefault="00333AD8" w:rsidP="002000B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                                                                                               ПРИЛОЖЕНИЕ </w:t>
      </w:r>
      <w:r w:rsidR="00107E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bookmarkEnd w:id="2"/>
    <w:p w:rsidR="0032376E" w:rsidRPr="00333AD8" w:rsidRDefault="00333AD8" w:rsidP="002000B8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к решению Совета</w:t>
      </w:r>
    </w:p>
    <w:p w:rsidR="0032376E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0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Новопетровского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Павловского района</w:t>
      </w: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40D6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140D6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18.05.2017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140D6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40/108</w:t>
      </w:r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GoBack"/>
      <w:bookmarkEnd w:id="3"/>
    </w:p>
    <w:p w:rsid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3AD8" w:rsidRPr="00333AD8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985"/>
        <w:gridCol w:w="2835"/>
        <w:gridCol w:w="1847"/>
      </w:tblGrid>
      <w:tr w:rsidR="0032376E" w:rsidRPr="00333AD8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333AD8" w:rsidRDefault="00333AD8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32376E" w:rsidRPr="00333AD8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6350DE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="00333AD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1E0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63C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201</w:t>
            </w:r>
            <w:r w:rsidR="004B6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3A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2376E" w:rsidRPr="00333AD8" w:rsidRDefault="0032376E" w:rsidP="0033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76E" w:rsidRPr="00333AD8" w:rsidRDefault="000574C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32376E" w:rsidRPr="00333AD8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32376E" w:rsidRPr="002000B8" w:rsidTr="008E387A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0574C7">
              <w:rPr>
                <w:rFonts w:ascii="Times New Roman" w:hAnsi="Times New Roman" w:cs="Times New Roman"/>
                <w:b w:val="0"/>
                <w:bCs w:val="0"/>
              </w:rPr>
              <w:t xml:space="preserve">6 </w:t>
            </w:r>
            <w:r w:rsidRPr="00795AE4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32376E" w:rsidRPr="002000B8" w:rsidTr="005D1D80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администратора поступлений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доходов бюджета</w:t>
            </w:r>
            <w:r w:rsidR="008E387A">
              <w:rPr>
                <w:rFonts w:ascii="Times New Roman" w:hAnsi="Times New Roman" w:cs="Times New Roman"/>
                <w:b w:val="0"/>
                <w:bCs w:val="0"/>
              </w:rPr>
              <w:t xml:space="preserve">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2376E" w:rsidRPr="002000B8" w:rsidTr="005D1D80">
        <w:trPr>
          <w:trHeight w:val="4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4</w:t>
            </w:r>
          </w:p>
        </w:tc>
      </w:tr>
      <w:tr w:rsidR="0032376E" w:rsidRPr="002000B8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2376E" w:rsidRPr="00795AE4" w:rsidTr="005D1D80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333AD8">
            <w:pPr>
              <w:pStyle w:val="aff6"/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4B6ECD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7171,7</w:t>
            </w:r>
          </w:p>
        </w:tc>
      </w:tr>
      <w:tr w:rsidR="004C2AE4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казначейство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0B4EC8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1635,2</w:t>
            </w:r>
          </w:p>
        </w:tc>
      </w:tr>
      <w:tr w:rsidR="004C2AE4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0B4EC8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</w:t>
            </w:r>
          </w:p>
        </w:tc>
      </w:tr>
      <w:tr w:rsidR="004C2AE4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0B4EC8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4C2AE4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</w:t>
            </w:r>
            <w:r>
              <w:rPr>
                <w:rFonts w:ascii="Times New Roman" w:hAnsi="Times New Roman" w:cs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0B4EC8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1150,5</w:t>
            </w:r>
          </w:p>
        </w:tc>
      </w:tr>
      <w:tr w:rsidR="004C2AE4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795AE4" w:rsidRDefault="004C2AE4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Default="000B4EC8" w:rsidP="004C2AE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-82,8</w:t>
            </w: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795AE4">
              <w:rPr>
                <w:rFonts w:ascii="Times New Roman" w:hAnsi="Times New Roman" w:cs="Times New Roman"/>
                <w:b w:val="0"/>
                <w:bCs w:val="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0574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3834,</w:t>
            </w:r>
            <w:r w:rsidR="000574C7">
              <w:rPr>
                <w:rFonts w:ascii="Times New Roman" w:hAnsi="Times New Roman" w:cs="Times New Roman"/>
              </w:rPr>
              <w:t>2</w:t>
            </w:r>
          </w:p>
        </w:tc>
      </w:tr>
      <w:tr w:rsidR="0032376E" w:rsidRPr="00795AE4" w:rsidTr="005D1D80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795AE4" w:rsidRDefault="0032376E" w:rsidP="006C3208">
            <w:pPr>
              <w:pStyle w:val="afff0"/>
              <w:jc w:val="both"/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1633,2</w:t>
            </w:r>
          </w:p>
        </w:tc>
      </w:tr>
      <w:tr w:rsidR="00273038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1E070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</w:t>
            </w:r>
            <w:r w:rsidR="001E0705">
              <w:rPr>
                <w:rFonts w:ascii="Times New Roman" w:hAnsi="Times New Roman" w:cs="Times New Roman"/>
              </w:rPr>
              <w:t xml:space="preserve"> </w:t>
            </w:r>
            <w:r w:rsidRPr="00795AE4">
              <w:rPr>
                <w:rFonts w:ascii="Times New Roman" w:hAnsi="Times New Roman" w:cs="Times New Roman"/>
              </w:rPr>
              <w:t>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0B4EC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лицами, </w:t>
            </w:r>
            <w:r w:rsidR="000B4EC8">
              <w:rPr>
                <w:rFonts w:ascii="Times New Roman" w:hAnsi="Times New Roman" w:cs="Times New Roman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1 05 030</w:t>
            </w:r>
            <w:r w:rsidR="00533E49" w:rsidRPr="00795AE4">
              <w:rPr>
                <w:rFonts w:ascii="Times New Roman" w:hAnsi="Times New Roman" w:cs="Times New Roman"/>
              </w:rPr>
              <w:t>1</w:t>
            </w:r>
            <w:r w:rsidRPr="00795AE4">
              <w:rPr>
                <w:rFonts w:ascii="Times New Roman" w:hAnsi="Times New Roman" w:cs="Times New Roman"/>
              </w:rPr>
              <w:t>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0574C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</w:t>
            </w:r>
            <w:r w:rsidR="000574C7">
              <w:rPr>
                <w:rFonts w:ascii="Times New Roman" w:hAnsi="Times New Roman" w:cs="Times New Roman"/>
              </w:rPr>
              <w:t>1</w:t>
            </w:r>
          </w:p>
        </w:tc>
      </w:tr>
      <w:tr w:rsidR="00273038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Единый сельскохозяйственный налог</w:t>
            </w:r>
            <w:r>
              <w:rPr>
                <w:rFonts w:ascii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795AE4" w:rsidRDefault="0027303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Default="00273038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208,3</w:t>
            </w: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 w:rsidR="00273038"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27303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273038">
              <w:rPr>
                <w:rFonts w:ascii="Times New Roman" w:hAnsi="Times New Roman" w:cs="Times New Roman"/>
              </w:rPr>
              <w:t>3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32376E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273038" w:rsidP="0027303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F50F56" w:rsidP="006C320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1 06 060</w:t>
            </w:r>
            <w:r w:rsidR="006C3208">
              <w:rPr>
                <w:rFonts w:ascii="Times New Roman" w:hAnsi="Times New Roman" w:cs="Times New Roman"/>
              </w:rPr>
              <w:t>4</w:t>
            </w:r>
            <w:r w:rsidRPr="00795AE4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795AE4" w:rsidRDefault="000B4EC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1617,9</w:t>
            </w:r>
          </w:p>
        </w:tc>
      </w:tr>
      <w:tr w:rsidR="008161E0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 xml:space="preserve">Администрация Новопетровского сельского поселения Павловского </w:t>
            </w:r>
            <w:r w:rsidRPr="00795AE4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BC61C2" w:rsidRDefault="000574C7" w:rsidP="008161E0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1702,3</w:t>
            </w:r>
          </w:p>
        </w:tc>
      </w:tr>
      <w:tr w:rsidR="008161E0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0B4EC8" w:rsidP="006C32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0B4EC8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Default="000B4EC8" w:rsidP="006C32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161E0" w:rsidRPr="00795AE4" w:rsidTr="005D1D80">
        <w:trPr>
          <w:trHeight w:val="5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  <w:p w:rsidR="008161E0" w:rsidRPr="00795AE4" w:rsidRDefault="008161E0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  <w:p w:rsidR="008161E0" w:rsidRPr="00795AE4" w:rsidRDefault="008161E0" w:rsidP="008E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E0" w:rsidRPr="00795AE4" w:rsidRDefault="008161E0" w:rsidP="008E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2 02 01001 10 0000 151</w:t>
            </w:r>
          </w:p>
          <w:p w:rsidR="008161E0" w:rsidRPr="00795AE4" w:rsidRDefault="008161E0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E0" w:rsidRPr="00795AE4" w:rsidRDefault="008161E0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  <w:p w:rsidR="008161E0" w:rsidRPr="00795AE4" w:rsidRDefault="008161E0" w:rsidP="008161E0">
            <w:pPr>
              <w:rPr>
                <w:sz w:val="24"/>
                <w:szCs w:val="24"/>
              </w:rPr>
            </w:pPr>
          </w:p>
          <w:p w:rsidR="008161E0" w:rsidRPr="00795AE4" w:rsidRDefault="008161E0" w:rsidP="00816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E0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556,3</w:t>
            </w:r>
          </w:p>
        </w:tc>
      </w:tr>
      <w:tr w:rsidR="008161E0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8161E0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795AE4" w:rsidRDefault="008161E0" w:rsidP="006C3208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3</w:t>
            </w:r>
            <w:r w:rsidR="000271AA">
              <w:rPr>
                <w:rFonts w:ascii="Times New Roman" w:hAnsi="Times New Roman" w:cs="Times New Roman"/>
              </w:rPr>
              <w:t>,</w:t>
            </w:r>
            <w:r w:rsidR="006C3208">
              <w:rPr>
                <w:rFonts w:ascii="Times New Roman" w:hAnsi="Times New Roman" w:cs="Times New Roman"/>
              </w:rPr>
              <w:t>8</w:t>
            </w:r>
          </w:p>
        </w:tc>
      </w:tr>
      <w:tr w:rsidR="000B4EC8" w:rsidRPr="00795AE4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574C7" w:rsidP="008161E0">
            <w:pPr>
              <w:pStyle w:val="aff6"/>
              <w:rPr>
                <w:rFonts w:ascii="Times New Roman" w:hAnsi="Times New Roman" w:cs="Times New Roman"/>
              </w:rPr>
            </w:pPr>
            <w:r w:rsidRPr="000574C7">
              <w:rPr>
                <w:rFonts w:ascii="Times New Roman" w:hAnsi="Times New Roman" w:cs="Times New Roman"/>
                <w:color w:val="000000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0574C7">
              <w:rPr>
                <w:rFonts w:ascii="Times New Roman" w:hAnsi="Times New Roman" w:cs="Times New Roman"/>
                <w:lang w:eastAsia="ar-SA"/>
              </w:rPr>
              <w:t xml:space="preserve"> сельских</w:t>
            </w:r>
            <w:r w:rsidRPr="000574C7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8161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2 07 05010 10 0000 180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795AE4" w:rsidRDefault="000B4EC8" w:rsidP="006C32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</w:tr>
      <w:tr w:rsidR="008161E0" w:rsidRPr="00BC61C2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BC61C2" w:rsidRDefault="008161E0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  <w:p w:rsidR="008161E0" w:rsidRPr="00BC61C2" w:rsidRDefault="008161E0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BC61C2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61C2">
              <w:rPr>
                <w:rFonts w:ascii="Times New Roman" w:hAnsi="Times New Roman" w:cs="Times New Roman"/>
                <w:color w:val="000000"/>
              </w:rPr>
              <w:t>992</w:t>
            </w:r>
          </w:p>
          <w:p w:rsidR="008161E0" w:rsidRPr="00BC61C2" w:rsidRDefault="008161E0" w:rsidP="008E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BC61C2" w:rsidRDefault="008161E0" w:rsidP="008161E0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 w:rsidRPr="00BC61C2">
              <w:rPr>
                <w:rFonts w:ascii="Times New Roman" w:hAnsi="Times New Roman" w:cs="Times New Roman"/>
                <w:color w:val="000000"/>
              </w:rPr>
              <w:t>2 07 050</w:t>
            </w:r>
            <w:r w:rsidR="000271AA">
              <w:rPr>
                <w:rFonts w:ascii="Times New Roman" w:hAnsi="Times New Roman" w:cs="Times New Roman"/>
                <w:color w:val="000000"/>
              </w:rPr>
              <w:t>3</w:t>
            </w:r>
            <w:r w:rsidRPr="00BC61C2">
              <w:rPr>
                <w:rFonts w:ascii="Times New Roman" w:hAnsi="Times New Roman" w:cs="Times New Roman"/>
                <w:color w:val="000000"/>
              </w:rPr>
              <w:t>0 10 0000 180</w:t>
            </w:r>
          </w:p>
          <w:p w:rsidR="008161E0" w:rsidRPr="00BC61C2" w:rsidRDefault="008161E0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BC61C2" w:rsidRDefault="000B4EC8" w:rsidP="000271AA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</w:t>
            </w:r>
          </w:p>
        </w:tc>
      </w:tr>
      <w:tr w:rsidR="000271AA" w:rsidRPr="00BC61C2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BC61C2" w:rsidRDefault="000271AA" w:rsidP="008161E0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2 18 05010 10 0000 151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Default="000574C7" w:rsidP="000271AA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0574C7" w:rsidRPr="00BC61C2" w:rsidTr="005D1D8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7" w:rsidRDefault="000574C7" w:rsidP="008161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7" w:rsidRDefault="000574C7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7" w:rsidRDefault="000574C7" w:rsidP="008161E0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2 19 05000 10 0000 151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C7" w:rsidRDefault="000574C7" w:rsidP="000271AA">
            <w:pPr>
              <w:pStyle w:val="aff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-10,3</w:t>
            </w:r>
          </w:p>
        </w:tc>
      </w:tr>
    </w:tbl>
    <w:p w:rsidR="00795AE4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5AE4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5AE4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348B" w:rsidRPr="002000B8" w:rsidRDefault="00E5063C" w:rsidP="00E5063C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50DE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</w:t>
      </w:r>
      <w:r w:rsidR="006350DE">
        <w:rPr>
          <w:rFonts w:ascii="Times New Roman" w:hAnsi="Times New Roman" w:cs="Times New Roman"/>
          <w:sz w:val="28"/>
          <w:szCs w:val="28"/>
        </w:rPr>
        <w:t>В. Щеголихин</w:t>
      </w:r>
    </w:p>
    <w:p w:rsidR="00E5063C" w:rsidRDefault="00E5063C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5AE4" w:rsidRDefault="00795AE4" w:rsidP="00107E5C">
      <w:pPr>
        <w:ind w:right="762"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Pr="00333AD8" w:rsidRDefault="001E0705" w:rsidP="00107E5C">
      <w:pPr>
        <w:ind w:right="762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107E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 2</w:t>
      </w:r>
    </w:p>
    <w:p w:rsidR="00107E5C" w:rsidRPr="00333AD8" w:rsidRDefault="00107E5C" w:rsidP="00107E5C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к решению Совета</w:t>
      </w:r>
    </w:p>
    <w:p w:rsidR="00107E5C" w:rsidRDefault="00107E5C" w:rsidP="00107E5C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350D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Новопетровского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107E5C" w:rsidRDefault="00107E5C" w:rsidP="00107E5C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Павловского района</w:t>
      </w:r>
    </w:p>
    <w:p w:rsidR="0032376E" w:rsidRDefault="00107E5C" w:rsidP="00107E5C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от__________ №_____</w:t>
      </w:r>
    </w:p>
    <w:p w:rsidR="00107E5C" w:rsidRDefault="00107E5C" w:rsidP="00107E5C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7E5C" w:rsidRDefault="00107E5C" w:rsidP="00107E5C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8E387A" w:rsidRPr="002000B8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107E5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107E5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ДОХОДЫ                                                                                                                                                                                       бюджета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Новопетровского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по кодам видов доходов, подвидов доходов, классификации операций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сектора государственного управления, относящихся к доходам бюджета поселения за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107E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8E387A" w:rsidRPr="00107E5C" w:rsidRDefault="008E387A" w:rsidP="00554C30">
            <w:pPr>
              <w:pStyle w:val="aff6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E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7E5C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8E387A" w:rsidRPr="00FD5BCC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BC61C2" w:rsidRDefault="008E387A" w:rsidP="00D67A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.12.201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</w:p>
          <w:p w:rsidR="008E387A" w:rsidRPr="00FD5BCC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20/45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FD5BCC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4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7171,7</w:t>
            </w:r>
          </w:p>
        </w:tc>
      </w:tr>
      <w:tr w:rsidR="008E387A" w:rsidRPr="00FD5BCC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44415D" w:rsidRDefault="00B74E25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5479,0</w:t>
            </w:r>
          </w:p>
        </w:tc>
      </w:tr>
      <w:tr w:rsidR="008E387A" w:rsidRPr="00FD5BCC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44415D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1648,3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</w:t>
            </w:r>
            <w:r w:rsidRPr="00FD5BCC">
              <w:rPr>
                <w:rFonts w:ascii="Times New Roman" w:hAnsi="Times New Roman" w:cs="Times New Roman"/>
              </w:rPr>
              <w:lastRenderedPageBreak/>
              <w:t>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lastRenderedPageBreak/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D76C03" w:rsidRDefault="008E387A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1633,2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Налог на доходы физических лиц с доходов, полученных</w:t>
            </w:r>
            <w:r>
              <w:rPr>
                <w:rFonts w:ascii="Times New Roman" w:hAnsi="Times New Roman" w:cs="Times New Roman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76C0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574C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 w:cs="Times New Roman"/>
              </w:rPr>
              <w:t xml:space="preserve">статьей </w:t>
            </w:r>
            <w:r w:rsidRPr="00FD5BCC">
              <w:rPr>
                <w:rFonts w:ascii="Times New Roman" w:hAnsi="Times New Roman" w:cs="Times New Roman"/>
              </w:rPr>
              <w:t>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D67AE0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CE461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1635,2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1635,2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559,0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 w:cs="Times New Roman"/>
              </w:rPr>
              <w:lastRenderedPageBreak/>
              <w:t>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</w:t>
            </w:r>
            <w:r w:rsidR="005D1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-82,8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496FB5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</w:t>
            </w:r>
            <w:r w:rsidRPr="00496FB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Единый сельскохозяйственный налог</w:t>
            </w:r>
            <w:r>
              <w:rPr>
                <w:rFonts w:ascii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E387A" w:rsidRPr="00FD5BCC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FD5BC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1E0705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2000B8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1846,8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A3B1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B646D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расположенные в границах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A3B1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B646D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A246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B646D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19497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8E387A" w:rsidRPr="00FD5BCC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rPr>
                <w:sz w:val="24"/>
                <w:szCs w:val="24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33</w:t>
            </w:r>
            <w:r w:rsidRPr="00FD5BCC">
              <w:rPr>
                <w:rFonts w:ascii="Times New Roman" w:hAnsi="Times New Roman" w:cs="Times New Roman"/>
              </w:rPr>
              <w:t xml:space="preserve">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96AC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307F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194978">
            <w:pPr>
              <w:pStyle w:val="aff6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BCC">
              <w:rPr>
                <w:rFonts w:ascii="Times New Roman" w:hAnsi="Times New Roman" w:cs="Times New Roman"/>
              </w:rPr>
              <w:t>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1617,9</w:t>
            </w:r>
          </w:p>
        </w:tc>
      </w:tr>
      <w:tr w:rsidR="008E387A" w:rsidRPr="00FD5BCC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 w:rsidRPr="00795AE4">
              <w:rPr>
                <w:rFonts w:ascii="Times New Roman" w:hAnsi="Times New Roman" w:cs="Times New Roman"/>
              </w:rPr>
              <w:t>Земельный налог</w:t>
            </w:r>
            <w:r>
              <w:rPr>
                <w:rFonts w:ascii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</w:rPr>
              <w:t>4</w:t>
            </w:r>
            <w:r w:rsidRPr="00FD5BCC"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1617,9</w:t>
            </w:r>
          </w:p>
        </w:tc>
      </w:tr>
      <w:tr w:rsidR="008E387A" w:rsidRPr="00FD5BCC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95AE4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F198D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F198D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8E387A" w:rsidRPr="00FD5BCC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795AE4" w:rsidRDefault="008E387A" w:rsidP="00885F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полученные в виде арендной либо иной платы за передачу в возмездное пользование государственного </w:t>
            </w:r>
            <w:r>
              <w:rPr>
                <w:rFonts w:ascii="Times New Roman" w:hAnsi="Times New Roman" w:cs="Times New Roman"/>
              </w:rPr>
              <w:lastRenderedPageBreak/>
              <w:t>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44415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6350D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6350D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6350D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81D38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6350DE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81D38">
              <w:rPr>
                <w:rFonts w:ascii="Times New Roman" w:hAnsi="Times New Roman" w:cs="Times New Roman"/>
              </w:rPr>
              <w:t>Прочие неналоговые доходы</w:t>
            </w:r>
            <w:r>
              <w:rPr>
                <w:rFonts w:ascii="Times New Roman" w:hAnsi="Times New Roman" w:cs="Times New Roman"/>
              </w:rPr>
              <w:t xml:space="preserve">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E387A" w:rsidRPr="00FD5BCC" w:rsidTr="008E387A">
        <w:trPr>
          <w:trHeight w:val="40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5BCC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FD5BCC">
              <w:rPr>
                <w:rFonts w:ascii="Times New Roman" w:hAnsi="Times New Roman" w:cs="Times New Roman"/>
                <w:b w:val="0"/>
                <w:bCs w:val="0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44415D" w:rsidRDefault="008E387A" w:rsidP="00EB646D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E23FC5" w:rsidRDefault="008E387A" w:rsidP="003D1ABD">
            <w:pPr>
              <w:pStyle w:val="aff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1692,7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1583,5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2 02 01001 00 0000 151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EB646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2 02 02000 00 0000 151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2 02 02999 00 000</w:t>
            </w:r>
            <w:r>
              <w:rPr>
                <w:rFonts w:ascii="Times New Roman" w:hAnsi="Times New Roman" w:cs="Times New Roman"/>
              </w:rPr>
              <w:t>0</w:t>
            </w:r>
            <w:r w:rsidRPr="00FD5BCC">
              <w:rPr>
                <w:rFonts w:ascii="Times New Roman" w:hAnsi="Times New Roman" w:cs="Times New Roman"/>
              </w:rPr>
              <w:t xml:space="preserve">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2 02 03015 00 0000 151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B74E2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2 02 03024 00 0000 151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 xml:space="preserve">2 07 00000 00 0000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2 07 05000 10 0000 180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81D38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2 07 05010 10 0000 180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B3F72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D5BCC">
              <w:rPr>
                <w:rFonts w:ascii="Times New Roman" w:hAnsi="Times New Roman" w:cs="Times New Roman"/>
              </w:rPr>
              <w:t>2 07 050</w:t>
            </w:r>
            <w:r>
              <w:rPr>
                <w:rFonts w:ascii="Times New Roman" w:hAnsi="Times New Roman" w:cs="Times New Roman"/>
              </w:rPr>
              <w:t>3</w:t>
            </w:r>
            <w:r w:rsidRPr="00FD5BCC">
              <w:rPr>
                <w:rFonts w:ascii="Times New Roman" w:hAnsi="Times New Roman" w:cs="Times New Roman"/>
              </w:rPr>
              <w:t>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0B3F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0B3F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0B3F72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9A649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2 18 00000 00 0000 151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2 18 05000 10 0000 151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307F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2 18 05010 10 0000 151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FD5BCC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307F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0574C7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</w:p>
        </w:tc>
      </w:tr>
      <w:tr w:rsidR="008E387A" w:rsidRPr="00FD5BCC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307F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0574C7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B74E25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D520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</w:t>
            </w:r>
          </w:p>
        </w:tc>
      </w:tr>
    </w:tbl>
    <w:p w:rsidR="0032376E" w:rsidRPr="00FD5BCC" w:rsidRDefault="0032376E" w:rsidP="002000B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C03" w:rsidRDefault="00D76C03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C03" w:rsidRDefault="00D76C03" w:rsidP="00E50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63C" w:rsidRDefault="00E5063C" w:rsidP="00E50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BCC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D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7F0D">
        <w:rPr>
          <w:rFonts w:ascii="Times New Roman" w:hAnsi="Times New Roman" w:cs="Times New Roman"/>
          <w:sz w:val="28"/>
          <w:szCs w:val="28"/>
        </w:rPr>
        <w:t>С.В. Щеголихин</w:t>
      </w:r>
    </w:p>
    <w:p w:rsidR="00E5063C" w:rsidRPr="002000B8" w:rsidRDefault="00E5063C" w:rsidP="00E5063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76C03" w:rsidRDefault="000A6E3F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76C03" w:rsidRDefault="00D76C03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C03" w:rsidRDefault="00D76C03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C03" w:rsidRDefault="00D76C03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725" w:rsidRDefault="008E5725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725" w:rsidRDefault="008E5725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725" w:rsidRDefault="008E5725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725" w:rsidRDefault="008E5725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725" w:rsidRDefault="008E5725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AB7" w:rsidRDefault="00891AB7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AB7" w:rsidRDefault="00891AB7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2376E" w:rsidRDefault="000A6E3F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3</w:t>
      </w:r>
    </w:p>
    <w:p w:rsidR="000A6E3F" w:rsidRDefault="000A6E3F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к решению Совета</w:t>
      </w:r>
    </w:p>
    <w:p w:rsidR="000A6E3F" w:rsidRDefault="003D1ABD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>Новопетровского</w:t>
      </w:r>
      <w:r w:rsidR="000A6E3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0A6E3F" w:rsidRDefault="000A6E3F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Павловского района</w:t>
      </w:r>
    </w:p>
    <w:p w:rsidR="000A6E3F" w:rsidRDefault="000A6E3F" w:rsidP="005E7E19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от___________ №______</w:t>
      </w:r>
    </w:p>
    <w:p w:rsidR="000A6E3F" w:rsidRPr="000A6E3F" w:rsidRDefault="000A6E3F" w:rsidP="005E7E1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376E" w:rsidRDefault="0032376E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063C" w:rsidRPr="000A6E3F" w:rsidRDefault="00E5063C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103"/>
        <w:gridCol w:w="709"/>
        <w:gridCol w:w="567"/>
        <w:gridCol w:w="567"/>
        <w:gridCol w:w="1559"/>
        <w:gridCol w:w="709"/>
        <w:gridCol w:w="1417"/>
        <w:gridCol w:w="1276"/>
        <w:gridCol w:w="1276"/>
        <w:gridCol w:w="1275"/>
      </w:tblGrid>
      <w:tr w:rsidR="0032376E" w:rsidRPr="000A6E3F" w:rsidTr="003D1ABD"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6E" w:rsidRPr="000A6E3F" w:rsidRDefault="00E5063C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РАСХОДЫ                                                                                                                                                                                                     </w:t>
            </w:r>
            <w:r w:rsidR="0032376E"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бюджета </w:t>
            </w:r>
            <w:r w:rsidR="006350D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Новопетровского</w:t>
            </w:r>
            <w:r w:rsid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  <w:r w:rsidR="0032376E"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ведомственной структуре расходов бюджета</w:t>
            </w:r>
            <w:r w:rsid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поселения</w:t>
            </w:r>
            <w:r w:rsidR="0032376E"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 201</w:t>
            </w:r>
            <w:r w:rsidR="001917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32376E" w:rsidRPr="000A6E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</w:t>
            </w:r>
          </w:p>
          <w:p w:rsidR="0032376E" w:rsidRPr="000A6E3F" w:rsidRDefault="0032376E" w:rsidP="00554C3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6E3F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(тыс. рублей)</w:t>
            </w:r>
          </w:p>
        </w:tc>
      </w:tr>
      <w:tr w:rsidR="0032376E" w:rsidRPr="000A6E3F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0A6E3F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32376E" w:rsidRPr="006350DE">
              <w:rPr>
                <w:rFonts w:ascii="Times New Roman" w:hAnsi="Times New Roman" w:cs="Times New Roman"/>
                <w:b w:val="0"/>
                <w:bCs w:val="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19175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</w:t>
            </w:r>
            <w:r w:rsidR="000A6E3F" w:rsidRPr="006350DE">
              <w:rPr>
                <w:rFonts w:ascii="Times New Roman" w:hAnsi="Times New Roman" w:cs="Times New Roman"/>
                <w:b w:val="0"/>
                <w:bCs w:val="0"/>
              </w:rPr>
              <w:t xml:space="preserve">решением Совета </w:t>
            </w:r>
            <w:r w:rsidR="006350DE" w:rsidRPr="006350DE">
              <w:rPr>
                <w:rFonts w:ascii="Times New Roman" w:hAnsi="Times New Roman" w:cs="Times New Roman"/>
                <w:b w:val="0"/>
                <w:bCs w:val="0"/>
              </w:rPr>
              <w:t>Новопетровского</w:t>
            </w:r>
            <w:r w:rsidR="000A6E3F" w:rsidRPr="006350DE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 w:rsidR="0019175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  <w:r w:rsidR="003D1ABD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</w:t>
            </w:r>
            <w:r w:rsidR="000A6E3F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</w:t>
            </w:r>
            <w:r w:rsidR="0019175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="000A6E3F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19175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20/45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19175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191754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6350DE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8B2ADE" w:rsidP="0019175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 xml:space="preserve">Кас              </w:t>
            </w:r>
            <w:r w:rsidR="0032376E" w:rsidRPr="006350DE">
              <w:rPr>
                <w:rFonts w:ascii="Times New Roman" w:hAnsi="Times New Roman" w:cs="Times New Roman"/>
                <w:b w:val="0"/>
                <w:bCs w:val="0"/>
              </w:rPr>
              <w:t>совое исполн</w:t>
            </w:r>
            <w:r w:rsidRPr="006350DE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="0032376E" w:rsidRPr="006350DE">
              <w:rPr>
                <w:rFonts w:ascii="Times New Roman" w:hAnsi="Times New Roman" w:cs="Times New Roman"/>
                <w:b w:val="0"/>
                <w:bCs w:val="0"/>
              </w:rPr>
              <w:t>ние за 201</w:t>
            </w:r>
            <w:r w:rsidR="00191754">
              <w:rPr>
                <w:rFonts w:ascii="Times New Roman" w:hAnsi="Times New Roman" w:cs="Times New Roman"/>
                <w:b w:val="0"/>
                <w:bCs w:val="0"/>
              </w:rPr>
              <w:t xml:space="preserve">6 </w:t>
            </w:r>
            <w:r w:rsidR="0032376E" w:rsidRPr="006350DE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191754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6350DE">
              <w:rPr>
                <w:rFonts w:ascii="Times New Roman" w:hAnsi="Times New Roman" w:cs="Times New Roman"/>
                <w:b w:val="0"/>
                <w:bCs w:val="0"/>
              </w:rPr>
              <w:t>Процент исполн</w:t>
            </w:r>
            <w:r w:rsidR="008B2ADE" w:rsidRPr="006350DE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6350DE">
              <w:rPr>
                <w:rFonts w:ascii="Times New Roman" w:hAnsi="Times New Roman" w:cs="Times New Roman"/>
                <w:b w:val="0"/>
                <w:bCs w:val="0"/>
              </w:rPr>
              <w:t xml:space="preserve">ния к уточненной </w:t>
            </w:r>
            <w:r w:rsidR="000A6E3F" w:rsidRPr="006350DE">
              <w:rPr>
                <w:rFonts w:ascii="Times New Roman" w:hAnsi="Times New Roman" w:cs="Times New Roman"/>
                <w:b w:val="0"/>
                <w:bCs w:val="0"/>
              </w:rPr>
              <w:t>сводной бюджетной росписи на 201</w:t>
            </w:r>
            <w:r w:rsidR="00191754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="00426D12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0A6E3F" w:rsidRPr="006350DE">
              <w:rPr>
                <w:rFonts w:ascii="Times New Roman" w:hAnsi="Times New Roman" w:cs="Times New Roman"/>
                <w:b w:val="0"/>
                <w:bCs w:val="0"/>
              </w:rPr>
              <w:t>год</w:t>
            </w:r>
          </w:p>
        </w:tc>
      </w:tr>
      <w:tr w:rsidR="0032376E" w:rsidRPr="000A6E3F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6350DE" w:rsidRDefault="0032376E" w:rsidP="00305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50DE">
              <w:rPr>
                <w:rFonts w:ascii="Times New Roman" w:hAnsi="Times New Roman" w:cs="Times New Roman"/>
              </w:rPr>
              <w:t>11</w:t>
            </w:r>
          </w:p>
        </w:tc>
      </w:tr>
      <w:tr w:rsidR="0032376E" w:rsidRPr="000A6E3F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44415D" w:rsidRDefault="0032376E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7A7AAF" w:rsidRPr="000A6E3F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4415D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7C130A">
              <w:rPr>
                <w:rStyle w:val="a3"/>
                <w:rFonts w:ascii="Times New Roman" w:hAnsi="Times New Roman" w:cs="Times New Roman"/>
                <w:bCs w:val="0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</w:rPr>
            </w:pPr>
            <w:r w:rsidRPr="007C130A">
              <w:rPr>
                <w:rFonts w:ascii="Times New Roman" w:hAnsi="Times New Roman" w:cs="Times New Roman"/>
                <w:bCs w:val="0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A76AE7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191754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7C130A" w:rsidRDefault="00640B95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96FB5" w:rsidRDefault="0069783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7A7AAF" w:rsidRPr="002000B8" w:rsidTr="00F83F73">
        <w:trPr>
          <w:trHeight w:val="4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A76AE7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5D1D80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640B95" w:rsidP="00891AB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3148,</w:t>
            </w:r>
            <w:r w:rsidR="00891A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69783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99,2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 xml:space="preserve">Функционирование высшего должностного </w:t>
            </w:r>
            <w:r w:rsidRPr="0044415D">
              <w:rPr>
                <w:rFonts w:ascii="Times New Roman" w:hAnsi="Times New Roman" w:cs="Times New Roman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9783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564DD" w:rsidRDefault="00A76AE7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564DD" w:rsidRDefault="0069783F" w:rsidP="006978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40B95" w:rsidRDefault="0069783F" w:rsidP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9783F" w:rsidRDefault="0069783F" w:rsidP="0069783F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9783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C00937" w:rsidRDefault="0069783F" w:rsidP="0069783F">
            <w:pPr>
              <w:pStyle w:val="TableContents"/>
              <w:jc w:val="both"/>
              <w:rPr>
                <w:bCs/>
                <w:snapToGrid w:val="0"/>
              </w:rPr>
            </w:pPr>
            <w:r w:rsidRPr="00C00937">
              <w:rPr>
                <w:bCs/>
                <w:snapToGrid w:val="0"/>
              </w:rPr>
              <w:t>Высшее должностное лицо (глава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564DD" w:rsidRDefault="00A76AE7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080331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9783F" w:rsidRDefault="0069783F" w:rsidP="0069783F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9783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F32CC" w:rsidRDefault="0069783F" w:rsidP="0069783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snapToGrid w:val="0"/>
              </w:rPr>
              <w:t>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564DD" w:rsidRDefault="00A76AE7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080331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9783F" w:rsidRDefault="0069783F" w:rsidP="0069783F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9783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F32CC" w:rsidRDefault="0069783F" w:rsidP="0069783F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Расходы на выплаты персоналу </w:t>
            </w:r>
            <w:r>
              <w:rPr>
                <w:rFonts w:ascii="Times New Roman" w:hAnsi="Times New Roman" w:cs="Times New Roman"/>
                <w:bCs/>
                <w:snapToGrid w:val="0"/>
              </w:rPr>
              <w:t>муниципальных</w:t>
            </w: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44415D" w:rsidRDefault="0069783F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564DD" w:rsidRDefault="00A76AE7" w:rsidP="0069783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080331">
              <w:rPr>
                <w:rFonts w:ascii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Default="0069783F" w:rsidP="0069783F"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3F" w:rsidRPr="0069783F" w:rsidRDefault="0069783F" w:rsidP="0069783F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F32CC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CF666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F32CC" w:rsidRDefault="00887808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050A2C" w:rsidP="008878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878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="00887808">
              <w:rPr>
                <w:rFonts w:ascii="Times New Roman" w:hAnsi="Times New Roman" w:cs="Times New Roman"/>
              </w:rPr>
              <w:t>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F32CC" w:rsidRDefault="00887808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050A2C" w:rsidP="008878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</w:t>
            </w:r>
            <w:r w:rsidR="00887808">
              <w:rPr>
                <w:rFonts w:ascii="Times New Roman" w:hAnsi="Times New Roman" w:cs="Times New Roman"/>
              </w:rPr>
              <w:t>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887808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44415D" w:rsidRDefault="00887808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A876E5" w:rsidRDefault="00887808" w:rsidP="007A7AAF">
            <w:pPr>
              <w:pStyle w:val="afff0"/>
              <w:jc w:val="both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44415D" w:rsidRDefault="00887808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44415D" w:rsidRDefault="00887808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44415D" w:rsidRDefault="00887808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Default="00887808" w:rsidP="0088780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019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44415D" w:rsidRDefault="00887808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08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191754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F32CC" w:rsidRDefault="00191754" w:rsidP="0019175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A76AE7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640B95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69783F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191754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F32CC" w:rsidRDefault="00191754" w:rsidP="0019175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A76AE7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640B95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69783F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191754" w:rsidRPr="002000B8" w:rsidTr="00F83F73">
        <w:trPr>
          <w:trHeight w:val="3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F32CC" w:rsidRDefault="00191754" w:rsidP="0019175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rPr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A76AE7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6564DD" w:rsidRDefault="00640B95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69783F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</w:tr>
      <w:tr w:rsidR="006564DD" w:rsidRPr="002000B8" w:rsidTr="00F83F73">
        <w:trPr>
          <w:trHeight w:val="3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C00937" w:rsidRDefault="006564DD" w:rsidP="001861E6">
            <w:pPr>
              <w:pStyle w:val="TableContents"/>
              <w:jc w:val="both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1861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64D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F32CC" w:rsidRDefault="006564DD" w:rsidP="007A7AAF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A876E5">
              <w:rPr>
                <w:rFonts w:ascii="Times New Roman" w:hAnsi="Times New Roman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6019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64D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A876E5" w:rsidRDefault="006564DD" w:rsidP="007A7AAF">
            <w:pPr>
              <w:pStyle w:val="afff0"/>
              <w:jc w:val="both"/>
              <w:rPr>
                <w:rFonts w:ascii="Times New Roman" w:hAnsi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Иные закупки товаров, работ и услуг для </w:t>
            </w:r>
            <w:r w:rsidRPr="004F32CC">
              <w:rPr>
                <w:rFonts w:ascii="Times New Roman" w:hAnsi="Times New Roman" w:cs="Times New Roman"/>
                <w:bCs/>
                <w:snapToGrid w:val="0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6019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6564DD">
            <w:pPr>
              <w:rPr>
                <w:sz w:val="24"/>
                <w:szCs w:val="24"/>
              </w:rPr>
            </w:pPr>
            <w:r w:rsidRPr="006564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64D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F32CC" w:rsidRDefault="006564DD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1917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40B95" w:rsidRDefault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0B9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F32CC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A76AE7" w:rsidRDefault="00A76AE7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564DD" w:rsidRDefault="00640B95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40B95" w:rsidRDefault="00640B95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0B9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A76AE7" w:rsidRDefault="00A76AE7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564DD" w:rsidRDefault="00640B95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40B95" w:rsidRDefault="00640B95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0B9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A876E5" w:rsidRDefault="00640B95" w:rsidP="00640B95">
            <w:pPr>
              <w:pStyle w:val="afff0"/>
              <w:jc w:val="both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A76AE7" w:rsidRDefault="00A76AE7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564DD" w:rsidRDefault="00640B95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40B95" w:rsidRDefault="00640B95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40B9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A76AE7" w:rsidRDefault="00A76AE7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564DD" w:rsidRDefault="00640B95" w:rsidP="00640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640B95" w:rsidRDefault="00640B95" w:rsidP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95" w:rsidRPr="0044415D" w:rsidRDefault="00640B95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DA469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40B95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1861E6" w:rsidP="001861E6">
            <w:pPr>
              <w:pStyle w:val="afff0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1861E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DA469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F32CC" w:rsidRDefault="001861E6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1861E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DA469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B37DC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BD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A876E5" w:rsidRDefault="00214BD6" w:rsidP="007A7AAF">
            <w:pPr>
              <w:pStyle w:val="afff0"/>
              <w:jc w:val="both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  <w:r w:rsidR="0019175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2059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DA469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4B37DC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F32CC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  <w:r w:rsidR="0019175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2059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DA469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2E4654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5D1D80">
              <w:rPr>
                <w:rFonts w:ascii="Times New Roman" w:hAnsi="Times New Roman" w:cs="Times New Roman"/>
              </w:rPr>
              <w:t>2</w:t>
            </w:r>
          </w:p>
        </w:tc>
      </w:tr>
      <w:tr w:rsidR="006564D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F32CC" w:rsidRDefault="006564DD" w:rsidP="00214BD6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191754" w:rsidRDefault="005D1D80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40B95" w:rsidRDefault="005D1D80" w:rsidP="005D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640B95" w:rsidRPr="00640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64D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A876E5">
              <w:rPr>
                <w:rFonts w:ascii="Times New Roman" w:hAnsi="Times New Roman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40B95" w:rsidRDefault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02E18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44415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A876E5" w:rsidRDefault="00602E18" w:rsidP="00602E18">
            <w:pPr>
              <w:pStyle w:val="aff6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44415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44415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44415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44415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6564DD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191754" w:rsidRDefault="00602E18" w:rsidP="0060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Pr="00640B95" w:rsidRDefault="00602E18" w:rsidP="0060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18" w:rsidRDefault="00602E18" w:rsidP="00602E1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64DD" w:rsidRPr="002000B8" w:rsidTr="00F83F73">
        <w:trPr>
          <w:trHeight w:val="2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019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564D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640B95" w:rsidRDefault="0064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D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7758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767758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0B237B" w:rsidRDefault="000B237B" w:rsidP="00191754">
            <w:pPr>
              <w:pStyle w:val="aff6"/>
              <w:rPr>
                <w:rFonts w:ascii="Times New Roman" w:hAnsi="Times New Roman" w:cs="Times New Roman"/>
              </w:rPr>
            </w:pPr>
            <w:r w:rsidRPr="000B237B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0B237B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 w:rsidR="00191754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0B237B">
              <w:rPr>
                <w:rFonts w:ascii="Times New Roman" w:hAnsi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767758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  <w:r w:rsidR="00214BD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Default="00767758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58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0B237B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373311" w:rsidRDefault="000B237B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1007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0B237B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373311" w:rsidRDefault="000B237B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373311">
              <w:rPr>
                <w:rFonts w:ascii="Times New Roman" w:hAnsi="Times New Roman"/>
                <w:bCs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="0019175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1007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hAnsi="Times New Roman"/>
                <w:bCs/>
                <w:sz w:val="24"/>
              </w:rPr>
              <w:t>Ведомственная целевая программа «разработка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373311">
              <w:rPr>
                <w:rFonts w:ascii="Times New Roman" w:hAnsi="Times New Roman"/>
                <w:bCs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Управление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19175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5D1D8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52101100</w:t>
            </w:r>
            <w:r w:rsidR="005D1D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433183">
            <w:pPr>
              <w:pStyle w:val="affff6"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</w:pPr>
            <w:r w:rsidRPr="00191754">
              <w:rPr>
                <w:rFonts w:ascii="Times New Roman" w:eastAsia="Times New Roman" w:hAnsi="Times New Roman"/>
                <w:kern w:val="0"/>
                <w:sz w:val="24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4BD6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F32CC" w:rsidRDefault="00214BD6" w:rsidP="00191754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A876E5">
              <w:rPr>
                <w:rFonts w:ascii="Times New Roman" w:hAnsi="Times New Roman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</w:t>
            </w:r>
            <w:r w:rsidR="000B237B">
              <w:rPr>
                <w:rFonts w:ascii="Times New Roman" w:hAnsi="Times New Roman"/>
              </w:rPr>
              <w:t>ении Павловского района» на 201</w:t>
            </w:r>
            <w:r w:rsidR="00191754">
              <w:rPr>
                <w:rFonts w:ascii="Times New Roman" w:hAnsi="Times New Roman"/>
              </w:rPr>
              <w:t>6</w:t>
            </w:r>
            <w:r w:rsidRPr="00A876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640B95" w:rsidP="00891AB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B237B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44415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A876E5" w:rsidRDefault="000B237B" w:rsidP="007A7AAF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19175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1007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0B237B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4BD6" w:rsidRPr="002000B8" w:rsidTr="00F83F73">
        <w:trPr>
          <w:trHeight w:val="3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F32CC" w:rsidRDefault="00214BD6" w:rsidP="007A7AAF">
            <w:pPr>
              <w:pStyle w:val="aff6"/>
              <w:rPr>
                <w:rFonts w:ascii="Times New Roman" w:hAnsi="Times New Roman" w:cs="Times New Roman"/>
                <w:bCs/>
                <w:snapToGrid w:val="0"/>
              </w:rPr>
            </w:pPr>
            <w:r w:rsidRPr="004F32CC">
              <w:rPr>
                <w:rFonts w:ascii="Times New Roman" w:hAnsi="Times New Roman" w:cs="Times New Roman"/>
                <w:bCs/>
                <w:snapToGrid w:val="0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  <w:r w:rsidR="00191754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1007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A33C47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6564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6564D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891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4B37DC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B37DC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B37DC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37DC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521C5D" w:rsidRDefault="004B37DC" w:rsidP="007A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A76AE7" w:rsidRDefault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6C0AC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37DC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A876E5" w:rsidRDefault="004B37DC" w:rsidP="007A7AAF">
            <w:pPr>
              <w:rPr>
                <w:rFonts w:ascii="Times New Roman" w:hAnsi="Times New Roman"/>
                <w:sz w:val="24"/>
              </w:rPr>
            </w:pPr>
            <w:r w:rsidRPr="00A876E5">
              <w:rPr>
                <w:rFonts w:ascii="Times New Roman" w:hAnsi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5D1D8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  <w:r w:rsidR="005D1D80">
              <w:rPr>
                <w:rFonts w:ascii="Times New Roman" w:hAnsi="Times New Roman" w:cs="Times New Roman"/>
              </w:rPr>
              <w:t>5100</w:t>
            </w:r>
            <w:r>
              <w:rPr>
                <w:rFonts w:ascii="Times New Roman" w:hAnsi="Times New Roman" w:cs="Times New Roman"/>
              </w:rPr>
              <w:t>18</w:t>
            </w:r>
            <w:r w:rsidR="001917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A76AE7" w:rsidRDefault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6C0AC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B37DC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Default="004B37DC" w:rsidP="007A7AAF">
            <w:pPr>
              <w:pStyle w:val="TableContents"/>
              <w:jc w:val="both"/>
              <w:rPr>
                <w:bCs/>
                <w:snapToGrid w:val="0"/>
              </w:rPr>
            </w:pPr>
            <w:r w:rsidRPr="00A876E5"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5D1D80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5915100180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A76AE7" w:rsidRDefault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191754" w:rsidRDefault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DC" w:rsidRPr="0044415D" w:rsidRDefault="004B37DC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496315">
        <w:trPr>
          <w:trHeight w:val="71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214BD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A76AE7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191754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6564DD" w:rsidRDefault="00640B95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214BD6" w:rsidRDefault="0069783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A7AAF" w:rsidRPr="002000B8" w:rsidTr="00F83F73">
        <w:trPr>
          <w:trHeight w:val="8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0A7425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4BD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A876E5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6200000</w:t>
            </w:r>
            <w:r w:rsidR="001917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A876E5" w:rsidRDefault="00191754" w:rsidP="007A7AAF">
            <w:pPr>
              <w:pStyle w:val="aff6"/>
              <w:rPr>
                <w:rFonts w:ascii="Times New Roman" w:hAnsi="Times New Roman"/>
              </w:rPr>
            </w:pPr>
            <w:r w:rsidRPr="00191754">
              <w:rPr>
                <w:rFonts w:ascii="Times New Roman" w:hAnsi="Times New Roman" w:cs="Times New Roman"/>
                <w:bCs/>
                <w:lang w:eastAsia="ar-SA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  <w:r w:rsidRPr="00191754">
              <w:rPr>
                <w:rFonts w:ascii="Times New Roman" w:hAnsi="Times New Roman" w:cs="Times New Roman"/>
                <w:bCs/>
                <w:lang w:eastAsia="ar-SA"/>
              </w:rPr>
              <w:br/>
              <w:t>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A76AE7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40B95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9783F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91754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191754" w:rsidRDefault="00191754" w:rsidP="0019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5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Pr="0044415D" w:rsidRDefault="00A76AE7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191754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40B95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4" w:rsidRDefault="0069783F" w:rsidP="001917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4BD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A876E5" w:rsidRDefault="00214BD6" w:rsidP="0044226C">
            <w:pPr>
              <w:pStyle w:val="aff6"/>
              <w:rPr>
                <w:rFonts w:ascii="Times New Roman" w:hAnsi="Times New Roman"/>
              </w:rPr>
            </w:pPr>
            <w:r w:rsidRPr="00A876E5">
              <w:rPr>
                <w:rFonts w:ascii="Times New Roman" w:hAnsi="Times New Roman"/>
              </w:rPr>
              <w:t>Мероприятия по предупреждению и ликвидации чрезвычайных ситуаций</w:t>
            </w:r>
            <w:r w:rsidR="0044226C">
              <w:rPr>
                <w:rFonts w:ascii="Times New Roman" w:hAnsi="Times New Roman"/>
              </w:rPr>
              <w:t xml:space="preserve"> и </w:t>
            </w:r>
            <w:r w:rsidRPr="00A876E5">
              <w:rPr>
                <w:rFonts w:ascii="Times New Roman" w:hAnsi="Times New Roman"/>
              </w:rPr>
              <w:t>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6210000</w:t>
            </w:r>
            <w:r w:rsidR="00165CB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214BD6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165CB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  <w:r w:rsidR="007F1D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D6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83F73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44415D" w:rsidRDefault="00F83F73" w:rsidP="00F83F7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A876E5" w:rsidRDefault="00F83F73" w:rsidP="00F83F73">
            <w:pPr>
              <w:pStyle w:val="aff6"/>
              <w:rPr>
                <w:rFonts w:ascii="Times New Roman" w:hAnsi="Times New Roman"/>
              </w:rPr>
            </w:pPr>
            <w:r w:rsidRPr="00E41F5C">
              <w:rPr>
                <w:rFonts w:ascii="Times New Roman" w:eastAsia="Arial Unicode MS" w:hAnsi="Times New Roman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  <w:r>
              <w:rPr>
                <w:rFonts w:ascii="Times New Roman" w:eastAsia="Arial Unicode MS" w:hAnsi="Times New Roman" w:cs="Tahoma"/>
                <w:bCs/>
                <w:lang w:eastAsia="zh-C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F83F73" w:rsidRDefault="00F83F73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F83F73" w:rsidRDefault="00F83F73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F83F73" w:rsidRDefault="00F83F73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F83F73" w:rsidRDefault="00F83F73" w:rsidP="00F8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73">
              <w:rPr>
                <w:rFonts w:ascii="Times New Roman" w:hAnsi="Times New Roman" w:cs="Times New Roman"/>
                <w:sz w:val="24"/>
                <w:szCs w:val="24"/>
              </w:rPr>
              <w:t>6210100000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44415D" w:rsidRDefault="00F83F73" w:rsidP="00F83F73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Pr="0044415D" w:rsidRDefault="00A76AE7" w:rsidP="00F83F7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Default="00F83F73" w:rsidP="00F83F7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Default="00640B95" w:rsidP="00F83F7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73" w:rsidRDefault="0069783F" w:rsidP="00F83F7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rPr>
          <w:trHeight w:val="75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F83F73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</w:t>
            </w:r>
            <w:r w:rsidR="00F83F73">
              <w:rPr>
                <w:rFonts w:ascii="Times New Roman" w:hAnsi="Times New Roman" w:cs="Times New Roman"/>
              </w:rPr>
              <w:t>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214BD6" w:rsidP="00F83F7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  <w:r w:rsidR="007F1D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F83F73"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F1D5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521C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1C5D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F83F73" w:rsidP="007F1D5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F1D56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521C5D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F83F73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5BB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521C5D" w:rsidRDefault="00F83F73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83F73">
              <w:rPr>
                <w:rFonts w:ascii="Times New Roman" w:hAnsi="Times New Roman" w:cs="Times New Roman"/>
              </w:rPr>
              <w:t>Ведомственная целевая программа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 на 2016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F83F73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F83F73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5BBD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A876E5" w:rsidRDefault="00F83F73" w:rsidP="00F83F73">
            <w:pPr>
              <w:pStyle w:val="afff0"/>
              <w:jc w:val="both"/>
              <w:rPr>
                <w:rFonts w:ascii="Times New Roman" w:hAnsi="Times New Roman"/>
              </w:rPr>
            </w:pPr>
            <w:r w:rsidRPr="00F83F73">
              <w:rPr>
                <w:rFonts w:ascii="Times New Roman" w:hAnsi="Times New Roman"/>
              </w:rPr>
              <w:t>Реализация мероприятий ведомственной целевой пр</w:t>
            </w:r>
            <w:r w:rsidR="00496315">
              <w:rPr>
                <w:rFonts w:ascii="Times New Roman" w:hAnsi="Times New Roman"/>
              </w:rPr>
              <w:t>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496315" w:rsidP="0049631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145BBD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49631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B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521C5D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21C5D">
              <w:rPr>
                <w:rFonts w:ascii="Times New Roman" w:hAnsi="Times New Roman" w:cs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9631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9631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F040D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7A7AA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A76AE7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496315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640B95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F040DF" w:rsidRDefault="0069783F" w:rsidP="007A7AAF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73,5</w:t>
            </w:r>
          </w:p>
        </w:tc>
      </w:tr>
      <w:tr w:rsidR="007A7AA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521C5D" w:rsidRDefault="007A7AAF" w:rsidP="007A7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7A7AAF" w:rsidP="007A7AA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A76AE7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49631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40B95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AF" w:rsidRPr="0044415D" w:rsidRDefault="0069783F" w:rsidP="007A7AA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A76AE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521C5D" w:rsidRDefault="00A76AE7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rPr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69783F" w:rsidRDefault="00A76AE7" w:rsidP="00A76AE7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76AE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521C5D" w:rsidRDefault="00A76AE7" w:rsidP="00A76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5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rPr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69783F" w:rsidRDefault="00A76AE7" w:rsidP="00A76AE7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76AE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521C5D" w:rsidRDefault="00A76AE7" w:rsidP="00A76A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31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rPr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69783F" w:rsidRDefault="00A76AE7" w:rsidP="00A76AE7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76AE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521C5D" w:rsidRDefault="00A76AE7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rPr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69783F" w:rsidRDefault="00A76AE7" w:rsidP="00A76AE7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76AE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546F8B" w:rsidRDefault="00A76AE7" w:rsidP="00A7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rPr>
                <w:sz w:val="24"/>
                <w:szCs w:val="24"/>
              </w:rPr>
            </w:pPr>
            <w:r w:rsidRPr="00A76AE7">
              <w:rPr>
                <w:rFonts w:ascii="Times New Roman" w:hAnsi="Times New Roman" w:cs="Times New Roman"/>
                <w:sz w:val="24"/>
                <w:szCs w:val="24"/>
              </w:rPr>
              <w:t>1369,7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44415D" w:rsidRDefault="00A76AE7" w:rsidP="00A76AE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69783F" w:rsidRDefault="00A76AE7" w:rsidP="00A76AE7">
            <w:pPr>
              <w:rPr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E70F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1C45B7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496315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640B95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AE70F1" w:rsidRDefault="0069783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E9793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6</w:t>
            </w:r>
            <w:r w:rsidR="00E97937">
              <w:rPr>
                <w:rFonts w:ascii="Times New Roman" w:hAnsi="Times New Roman" w:cs="Times New Roman"/>
              </w:rPr>
              <w:t>7</w:t>
            </w:r>
            <w:r w:rsidRPr="0044415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0</w:t>
            </w:r>
            <w:r w:rsidR="0049631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6710000</w:t>
            </w:r>
            <w:r w:rsidR="0049631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96315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1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49631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  <w:r w:rsidR="00496315">
              <w:rPr>
                <w:rFonts w:ascii="Times New Roman" w:hAnsi="Times New Roman" w:cs="Times New Roman"/>
              </w:rPr>
              <w:t>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9631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Pr="00496315" w:rsidRDefault="00496315" w:rsidP="00AE70F1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49631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96315">
              <w:rPr>
                <w:rFonts w:ascii="Times New Roman" w:eastAsia="Arial Unicode MS" w:hAnsi="Times New Roman" w:cs="Tahoma"/>
                <w:sz w:val="24"/>
                <w:szCs w:val="24"/>
                <w:lang w:eastAsia="zh-CN"/>
              </w:rPr>
              <w:t>Новопетровского</w:t>
            </w:r>
            <w:r w:rsidRPr="0049631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496315" w:rsidP="0049631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15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96315">
              <w:rPr>
                <w:rFonts w:ascii="Times New Roman" w:hAnsi="Times New Roman" w:cs="Times New Roman"/>
              </w:rPr>
              <w:t>6710110170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40B9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E97937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6720000</w:t>
            </w:r>
            <w:r w:rsidR="0049631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876E5" w:rsidRDefault="00496315" w:rsidP="00AE70F1">
            <w:pPr>
              <w:rPr>
                <w:rFonts w:ascii="Times New Roman" w:hAnsi="Times New Roman"/>
                <w:sz w:val="24"/>
              </w:rPr>
            </w:pPr>
            <w:r w:rsidRPr="00496315">
              <w:rPr>
                <w:rFonts w:ascii="Times New Roman" w:hAnsi="Times New Roman"/>
                <w:sz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49631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D280A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Pr="0044415D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Pr="00496315" w:rsidRDefault="00BD280A" w:rsidP="00AE70F1">
            <w:pPr>
              <w:rPr>
                <w:rFonts w:ascii="Times New Roman" w:hAnsi="Times New Roman"/>
                <w:sz w:val="24"/>
              </w:rPr>
            </w:pPr>
            <w:r w:rsidRPr="00BD280A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Pr="0044415D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0A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BD280A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546F8B" w:rsidRDefault="00E97937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6730000</w:t>
            </w:r>
            <w:r w:rsidR="00792D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D6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A876E5" w:rsidRDefault="00792D65" w:rsidP="00AE70F1">
            <w:pPr>
              <w:rPr>
                <w:rFonts w:ascii="Times New Roman" w:hAnsi="Times New Roman"/>
                <w:sz w:val="24"/>
              </w:rPr>
            </w:pPr>
            <w:r w:rsidRPr="00792D65">
              <w:rPr>
                <w:rFonts w:ascii="Times New Roman" w:eastAsia="Arial Unicode MS" w:hAnsi="Times New Roman" w:cs="Tahoma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876E5" w:rsidRDefault="00E97937" w:rsidP="00AE70F1">
            <w:pPr>
              <w:rPr>
                <w:rFonts w:ascii="Times New Roman" w:hAnsi="Times New Roman"/>
                <w:sz w:val="24"/>
              </w:rPr>
            </w:pPr>
            <w:r w:rsidRPr="00A876E5">
              <w:rPr>
                <w:rFonts w:ascii="Times New Roman" w:hAnsi="Times New Roman"/>
                <w:sz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546F8B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6730110190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D6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792D65" w:rsidRDefault="00792D65" w:rsidP="0079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мест массового отдыха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1C45B7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D6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792D65" w:rsidRDefault="00792D65" w:rsidP="0079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65">
              <w:rPr>
                <w:rFonts w:ascii="Times New Roman" w:hAnsi="Times New Roman" w:cs="Times New Roman"/>
                <w:sz w:val="24"/>
                <w:szCs w:val="24"/>
              </w:rPr>
              <w:t>Организация обустройства и функционирования мест массового отдыха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6750110210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1C45B7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D65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792D65" w:rsidRDefault="00792D65" w:rsidP="0079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6750110210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1C45B7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Default="00792D65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65" w:rsidRPr="0044415D" w:rsidRDefault="0069783F" w:rsidP="00792D6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1C45B7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792D65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69783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69783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D65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Программа реализации молодежной политики в Новопетровском сельском поселении Павловского района на 2016 год «Молодежь 2016»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792D65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736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792D65" w:rsidRDefault="0055736F" w:rsidP="00AE70F1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</w:t>
            </w: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lastRenderedPageBreak/>
              <w:t>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736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55736F" w:rsidRDefault="0055736F" w:rsidP="00AE70F1">
            <w:pPr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rPr>
          <w:trHeight w:val="5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F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E979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AE70F1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1C45B7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55736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69783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E97937" w:rsidRDefault="0069783F" w:rsidP="00AE70F1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93,3</w:t>
            </w:r>
          </w:p>
        </w:tc>
      </w:tr>
      <w:tr w:rsidR="00AE70F1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AE70F1" w:rsidP="00AE70F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1C45B7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55736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F1" w:rsidRPr="0044415D" w:rsidRDefault="0069783F" w:rsidP="00AE70F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Культура</w:t>
            </w:r>
            <w:r w:rsidR="0055736F">
              <w:rPr>
                <w:rFonts w:ascii="Times New Roman" w:hAnsi="Times New Roman" w:cs="Times New Roman"/>
              </w:rPr>
              <w:t xml:space="preserve">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6000000</w:t>
            </w:r>
            <w:r w:rsidR="0055736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 w:rsidR="005D1D80">
              <w:rPr>
                <w:rFonts w:ascii="Times New Roman" w:hAnsi="Times New Roman" w:cs="Times New Roman"/>
              </w:rPr>
              <w:t>2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876E5" w:rsidRDefault="00E97937" w:rsidP="00E9793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A876E5">
              <w:rPr>
                <w:rFonts w:ascii="Times New Roman" w:hAnsi="Times New Roman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6010000</w:t>
            </w:r>
            <w:r w:rsidR="0055736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5736F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A876E5" w:rsidRDefault="0055736F" w:rsidP="00E9793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55736F">
              <w:rPr>
                <w:rFonts w:ascii="Times New Roman" w:hAnsi="Times New Roman"/>
                <w:bCs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6F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876E5" w:rsidRDefault="00E97937" w:rsidP="00E97937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A876E5"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55736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E97937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</w:t>
            </w:r>
            <w:r w:rsidR="0055736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059</w:t>
            </w:r>
            <w:r w:rsidR="00557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E403C2" w:rsidRDefault="00ED3AAE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ED3AAE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ED3AAE" w:rsidRDefault="00ED3AAE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AE">
              <w:rPr>
                <w:rFonts w:ascii="Times New Roman" w:hAnsi="Times New Roman" w:cs="Times New Roman"/>
                <w:sz w:val="24"/>
                <w:szCs w:val="24"/>
              </w:rPr>
              <w:t>Субсидии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1C45B7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69783F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A76AE7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D3AAE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ED3AAE" w:rsidRDefault="00ED3AAE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AE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1C45B7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69783F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A76AE7" w:rsidP="00ED3AA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E97937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6030000</w:t>
            </w:r>
            <w:r w:rsidR="00ED3AA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</w:tr>
      <w:tr w:rsidR="00ED3AAE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25218F" w:rsidRDefault="00ED3AAE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/>
                <w:bCs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AE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E97937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6E5"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E97937" w:rsidP="00ED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ED3A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E403C2" w:rsidRDefault="00E403C2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C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</w:t>
            </w:r>
            <w:r w:rsidRPr="00E403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E403C2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 сферы культуры и искусства»</w:t>
            </w:r>
            <w:r w:rsidRPr="00E40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D3AAE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5E7E19" w:rsidP="00ED3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  <w:r w:rsidR="004D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8F">
              <w:rPr>
                <w:rFonts w:ascii="Times New Roman" w:hAnsi="Times New Roman" w:cs="Times New Roman"/>
                <w:sz w:val="24"/>
                <w:szCs w:val="24"/>
              </w:rPr>
              <w:t>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6030160120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E97937" w:rsidP="005E7E1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D34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11E86" w:rsidRDefault="005E7E19" w:rsidP="004D34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</w:t>
            </w:r>
            <w:r w:rsidR="007C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 культуры и искусства на 201</w:t>
            </w:r>
            <w:r w:rsidR="004D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5E7E19" w:rsidP="004D34D3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  <w:r w:rsidR="004D34D3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11E86" w:rsidRDefault="000E1F98" w:rsidP="00E97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5E7E19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D34D3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4415D" w:rsidRDefault="004D34D3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D34D3" w:rsidRDefault="005F05AA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AA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4415D" w:rsidRDefault="005F05AA" w:rsidP="005E7E1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3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1C45B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5F05AA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69783F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A76AE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99,4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5D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5F05AA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D95C66" w:rsidRDefault="00E403C2" w:rsidP="00E97937">
            <w:pPr>
              <w:pStyle w:val="affff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E403C2" w:rsidRPr="00D95C66" w:rsidRDefault="00E403C2" w:rsidP="00E97937">
            <w:pPr>
              <w:pStyle w:val="affff0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95C6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6400000</w:t>
            </w:r>
            <w:r w:rsidR="005F05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5F05AA" w:rsidRDefault="005F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A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44415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6410000</w:t>
            </w:r>
            <w:r w:rsidR="005F05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5F05AA" w:rsidRDefault="005F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A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D95C66" w:rsidRDefault="00E403C2" w:rsidP="00E97937">
            <w:pPr>
              <w:pStyle w:val="affff0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E403C2" w:rsidRPr="00D95C66" w:rsidRDefault="005F05AA" w:rsidP="00E97937">
            <w:pPr>
              <w:pStyle w:val="affff0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5F05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5F05AA" w:rsidP="005F05AA">
            <w:pPr>
              <w:pStyle w:val="aff6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A33C4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86806" w:rsidRDefault="005F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38680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44415D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D95C66" w:rsidRDefault="00386806" w:rsidP="00E97937">
            <w:pPr>
              <w:pStyle w:val="affff0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386806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 w:rsidRPr="00386806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lastRenderedPageBreak/>
              <w:t>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5F05AA">
            <w:pPr>
              <w:pStyle w:val="aff6"/>
              <w:tabs>
                <w:tab w:val="left" w:pos="12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6410110230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44415D" w:rsidRDefault="00386806" w:rsidP="00A33C4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5218F" w:rsidRDefault="00E403C2" w:rsidP="00E9793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  <w:r w:rsidR="00386806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1023</w:t>
            </w:r>
            <w:r w:rsidR="00386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868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7C130A" w:rsidRDefault="001C45B7" w:rsidP="007C130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38680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2000B8" w:rsidRDefault="00386806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7C130A" w:rsidRDefault="001C45B7" w:rsidP="007C130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8680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2000B8" w:rsidRDefault="00386806" w:rsidP="003868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 w:rsidP="0038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r w:rsidRPr="00386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386806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3868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7C130A" w:rsidRDefault="001C45B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69783F" w:rsidRDefault="0069783F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A76AE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8680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2000B8" w:rsidRDefault="00386806" w:rsidP="003868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0E1F98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6F">
              <w:rPr>
                <w:rFonts w:ascii="Times New Roman" w:eastAsia="Arial Unicode MS" w:hAnsi="Times New Roman" w:cs="Tahoma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7C130A" w:rsidRDefault="001C45B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69783F" w:rsidRDefault="0069783F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A76AE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86806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2000B8" w:rsidRDefault="00386806" w:rsidP="003868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7C130A" w:rsidRDefault="001C45B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386806" w:rsidRDefault="00386806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Pr="0069783F" w:rsidRDefault="0069783F" w:rsidP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6" w:rsidRDefault="00A76AE7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000B8" w:rsidRDefault="00E97937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4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A33C4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E9793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A33C47" w:rsidRDefault="001C45B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E403C2" w:rsidRDefault="00386806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69783F" w:rsidRDefault="0069783F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69783F">
              <w:rPr>
                <w:rFonts w:ascii="Times New Roman" w:hAnsi="Times New Roman" w:cs="Times New Roman"/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E7" w:rsidRPr="00A76AE7" w:rsidRDefault="00A76AE7" w:rsidP="00A76AE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</w:t>
            </w:r>
            <w:r w:rsidR="005D1D8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97937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000B8" w:rsidRDefault="00E97937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25218F" w:rsidRDefault="00E97937" w:rsidP="00E9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8F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E97937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69783F" w:rsidRDefault="0069783F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69783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37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5D1D80">
              <w:rPr>
                <w:rFonts w:ascii="Times New Roman" w:hAnsi="Times New Roman" w:cs="Times New Roman"/>
              </w:rPr>
              <w:t>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5218F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EE7F51">
              <w:rPr>
                <w:rFonts w:ascii="Times New Roman" w:hAnsi="Times New Roman"/>
                <w:color w:val="000000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5810000</w:t>
            </w:r>
            <w:r w:rsidR="0038680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5D1D80">
              <w:rPr>
                <w:rFonts w:ascii="Times New Roman" w:hAnsi="Times New Roman" w:cs="Times New Roman"/>
              </w:rPr>
              <w:t>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E403C2" w:rsidRDefault="00E403C2" w:rsidP="002F19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386806" w:rsidP="003868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5D1D80">
              <w:rPr>
                <w:rFonts w:ascii="Times New Roman" w:hAnsi="Times New Roman" w:cs="Times New Roman"/>
              </w:rPr>
              <w:t>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E403C2" w:rsidRDefault="00E403C2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E403C2">
              <w:rPr>
                <w:rFonts w:ascii="Times New Roman" w:hAnsi="Times New Roman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5810110680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86806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06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44415D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r w:rsidR="005D1D80">
              <w:rPr>
                <w:rFonts w:ascii="Times New Roman" w:hAnsi="Times New Roman" w:cs="Times New Roman"/>
              </w:rPr>
              <w:t>3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E403C2" w:rsidRDefault="00E403C2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b/>
                <w:b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3A2378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3A2378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3A2378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 w:rsidRPr="003A237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E403C2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E403C2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1C45B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386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3A2378" w:rsidRDefault="00A76AE7" w:rsidP="00E97937">
            <w:pPr>
              <w:pStyle w:val="aff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C743C" w:rsidRDefault="00E403C2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640B95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E403C2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403C2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000B8" w:rsidRDefault="00E403C2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2C743C" w:rsidRDefault="00E403C2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3A2378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40B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0000</w:t>
            </w:r>
            <w:r w:rsidR="0038680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E403C2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E403C2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2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2378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000B8" w:rsidRDefault="003A2378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C743C" w:rsidRDefault="003A2378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Управление муниципальным долгом и муниципальными финансовыми активами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640B95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</w:t>
            </w:r>
            <w:r w:rsidR="00640B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="0038680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E403C2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2378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000B8" w:rsidRDefault="003A2378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C743C" w:rsidRDefault="003A2378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Процентные платежи по муниципальному долгу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r w:rsidRPr="002C743C">
              <w:rPr>
                <w:rFonts w:ascii="Times New Roman" w:hAnsi="Times New Roman"/>
                <w:sz w:val="24"/>
              </w:rPr>
              <w:lastRenderedPageBreak/>
              <w:t>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 w:rsidRPr="00386806"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E403C2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A2378" w:rsidRPr="002000B8" w:rsidTr="00F83F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000B8" w:rsidRDefault="003A2378" w:rsidP="00E9793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2C743C" w:rsidRDefault="003A2378" w:rsidP="002F198D">
            <w:pPr>
              <w:pStyle w:val="affff6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2C743C">
              <w:rPr>
                <w:rFonts w:ascii="Times New Roman" w:hAnsi="Times New Roman"/>
                <w:sz w:val="24"/>
              </w:rPr>
              <w:t xml:space="preserve">Обслуживание муниципального долга </w:t>
            </w:r>
            <w:r>
              <w:rPr>
                <w:rFonts w:ascii="Times New Roman" w:hAnsi="Times New Roman"/>
                <w:sz w:val="24"/>
              </w:rPr>
              <w:t>Новопетровского</w:t>
            </w:r>
            <w:r w:rsidRPr="002C743C">
              <w:rPr>
                <w:rFonts w:ascii="Times New Roman" w:hAnsi="Times New Roman"/>
                <w:sz w:val="24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86806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7520110150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3A2378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1C45B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E403C2" w:rsidRDefault="0038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Pr="0069783F" w:rsidRDefault="0069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3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78" w:rsidRDefault="00A76AE7" w:rsidP="00E9793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134E7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820" w:rsidRDefault="004C7820" w:rsidP="004C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Pr="002000B8" w:rsidRDefault="006C1358" w:rsidP="004C7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7820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6F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7820">
        <w:rPr>
          <w:rFonts w:ascii="Times New Roman" w:hAnsi="Times New Roman" w:cs="Times New Roman"/>
          <w:sz w:val="28"/>
          <w:szCs w:val="28"/>
        </w:rPr>
        <w:t>С.В. Щеголихин</w:t>
      </w:r>
    </w:p>
    <w:p w:rsidR="00640B95" w:rsidRDefault="00F13DA3" w:rsidP="00E716C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0B95" w:rsidRDefault="00640B95" w:rsidP="00E716C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E387A" w:rsidRDefault="008E387A" w:rsidP="00E716C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E387A" w:rsidRDefault="008E387A" w:rsidP="00E716C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E387A" w:rsidRDefault="008E387A" w:rsidP="00E716C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13DA3" w:rsidRDefault="00F13DA3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 4</w:t>
      </w:r>
    </w:p>
    <w:p w:rsidR="00F13DA3" w:rsidRDefault="00F13DA3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к решению Совета</w:t>
      </w:r>
    </w:p>
    <w:p w:rsidR="00F13DA3" w:rsidRDefault="00640B95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716C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Новопетровского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F13DA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</w:p>
    <w:p w:rsidR="00F13DA3" w:rsidRDefault="00F13DA3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Павловского района</w:t>
      </w:r>
    </w:p>
    <w:p w:rsidR="003134E7" w:rsidRDefault="00F13DA3" w:rsidP="00E716C8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>от___________ №______</w:t>
      </w:r>
    </w:p>
    <w:p w:rsidR="00F13DA3" w:rsidRDefault="00F13DA3" w:rsidP="00E716C8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3DA3" w:rsidRDefault="00F13DA3" w:rsidP="00F13DA3">
      <w:pPr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3DA3" w:rsidRPr="002000B8" w:rsidRDefault="00F13DA3" w:rsidP="00F13D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125"/>
        <w:gridCol w:w="567"/>
        <w:gridCol w:w="567"/>
        <w:gridCol w:w="2127"/>
        <w:gridCol w:w="1613"/>
        <w:gridCol w:w="1765"/>
        <w:gridCol w:w="1767"/>
      </w:tblGrid>
      <w:tr w:rsidR="003134E7" w:rsidRPr="002000B8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</w:t>
            </w:r>
          </w:p>
          <w:p w:rsidR="003134E7" w:rsidRPr="00F13DA3" w:rsidRDefault="003134E7" w:rsidP="00F13DA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 w:rsidR="00E716C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разделам и подразделам классификации расходов бюджетов за 201</w:t>
            </w:r>
            <w:r w:rsidR="001C45B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A23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13DA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3134E7" w:rsidRPr="002000B8" w:rsidRDefault="003134E7" w:rsidP="00F13DA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E7" w:rsidRPr="00F13DA3" w:rsidRDefault="003A2378" w:rsidP="00F13DA3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F13DA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F13DA3" w:rsidRPr="00F13DA3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№</w:t>
            </w:r>
            <w:r w:rsidRPr="00E716C8">
              <w:rPr>
                <w:rFonts w:ascii="Times New Roman" w:hAnsi="Times New Roman" w:cs="Times New Roman"/>
                <w:b w:val="0"/>
              </w:rPr>
              <w:br/>
              <w:t>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F13DA3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1C45B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 w:rsidR="00E716C8" w:rsidRPr="00E716C8">
              <w:rPr>
                <w:rFonts w:ascii="Times New Roman" w:hAnsi="Times New Roman" w:cs="Times New Roman"/>
                <w:b w:val="0"/>
                <w:bCs w:val="0"/>
              </w:rPr>
              <w:t>Новопетровског</w:t>
            </w:r>
            <w:r w:rsidR="00E716C8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сельского поселения от </w:t>
            </w:r>
            <w:r w:rsidR="001C45B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  <w:r w:rsidR="003563B5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 w:rsidR="001C45B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="003563B5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1C45B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20/45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1C45B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Уточненная бюджетная роспись на 201</w:t>
            </w:r>
            <w:r w:rsidR="001C45B7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1C45B7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E716C8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1C45B7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E716C8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E716C8" w:rsidRDefault="00F13DA3" w:rsidP="001C45B7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716C8">
              <w:rPr>
                <w:rFonts w:ascii="Times New Roman" w:hAnsi="Times New Roman" w:cs="Times New Roman"/>
                <w:b w:val="0"/>
              </w:rPr>
              <w:t xml:space="preserve">Процент исполнения к уточненной сводной </w:t>
            </w:r>
            <w:r w:rsidRPr="00E716C8">
              <w:rPr>
                <w:rFonts w:ascii="Times New Roman" w:hAnsi="Times New Roman" w:cs="Times New Roman"/>
                <w:b w:val="0"/>
              </w:rPr>
              <w:lastRenderedPageBreak/>
              <w:t>бюджетной росписи на 201</w:t>
            </w:r>
            <w:r w:rsidR="001C45B7">
              <w:rPr>
                <w:rFonts w:ascii="Times New Roman" w:hAnsi="Times New Roman" w:cs="Times New Roman"/>
                <w:b w:val="0"/>
              </w:rPr>
              <w:t>6</w:t>
            </w:r>
            <w:r w:rsidRPr="00E716C8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3134E7" w:rsidRPr="002000B8" w:rsidTr="00720519">
        <w:trPr>
          <w:trHeight w:val="3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E716C8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716C8">
              <w:rPr>
                <w:rFonts w:ascii="Times New Roman" w:hAnsi="Times New Roman" w:cs="Times New Roman"/>
              </w:rPr>
              <w:t>8</w:t>
            </w:r>
          </w:p>
        </w:tc>
      </w:tr>
      <w:tr w:rsidR="003134E7" w:rsidRPr="002000B8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2000B8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E7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1C45B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253F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7880,5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AF5303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3134E7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B44A6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3B44A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3A360E" w:rsidRDefault="003B44A6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134E7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1C45B7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1C45B7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1C45B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2698,45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5D1D80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AF5303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3148,</w:t>
            </w:r>
            <w:r w:rsidR="004C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5D1D80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</w:tr>
      <w:tr w:rsidR="003134E7" w:rsidRPr="003A360E" w:rsidTr="00720519">
        <w:trPr>
          <w:trHeight w:val="3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1C45B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3253F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AF5303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3A360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2104,85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2395,6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E640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7156A" w:rsidRPr="003A360E" w:rsidTr="00720519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7" w:rsidRPr="003253F7" w:rsidRDefault="003253F7" w:rsidP="003253F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1C45B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  <w:r w:rsidR="003253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5303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AF5303">
              <w:rPr>
                <w:rFonts w:ascii="Times New Roman" w:hAnsi="Times New Roman" w:cs="Times New Roman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lastRenderedPageBreak/>
              <w:t>4.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67156A" w:rsidRPr="003A360E" w:rsidTr="00720519">
        <w:trPr>
          <w:trHeight w:val="4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720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720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E6400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1365,95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67156A" w:rsidRPr="003A360E" w:rsidTr="00720519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3A360E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A360E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CF666F" w:rsidP="003253F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53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684EB4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CF666F" w:rsidP="003253F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53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AF5303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720519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20519">
              <w:rPr>
                <w:rFonts w:ascii="Times New Roman" w:hAnsi="Times New Roman" w:cs="Times New Roman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3253F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3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  <w:bCs/>
                <w:snapToGrid w:val="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67156A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  <w:bCs/>
                <w:snapToGrid w:val="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67156A" w:rsidP="0067156A">
            <w:pPr>
              <w:pStyle w:val="aff6"/>
              <w:rPr>
                <w:rFonts w:ascii="Times New Roman" w:hAnsi="Times New Roman" w:cs="Times New Roman"/>
              </w:rPr>
            </w:pPr>
            <w:r w:rsidRPr="003A360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3253F7" w:rsidP="00CF666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6A" w:rsidRPr="003A360E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E6400D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E6400D" w:rsidRDefault="00E6400D" w:rsidP="0067156A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6400D">
              <w:rPr>
                <w:rFonts w:ascii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E6400D" w:rsidP="00CF666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6400D" w:rsidRPr="003A360E" w:rsidTr="0072051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E6400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E6400D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E6400D" w:rsidP="00CF666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AF5303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Pr="003A360E" w:rsidRDefault="00CC2DAB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0D" w:rsidRDefault="00720519" w:rsidP="0067156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3134E7" w:rsidRPr="003A360E" w:rsidRDefault="003134E7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358" w:rsidRPr="003A360E" w:rsidRDefault="006C1358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358" w:rsidRPr="003A360E" w:rsidRDefault="006C1358" w:rsidP="006C1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519" w:rsidRDefault="00720519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Default="006C1358" w:rsidP="006C1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4EB4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684EB4">
        <w:rPr>
          <w:rFonts w:ascii="Times New Roman" w:hAnsi="Times New Roman" w:cs="Times New Roman"/>
          <w:sz w:val="28"/>
          <w:szCs w:val="28"/>
        </w:rPr>
        <w:tab/>
      </w:r>
      <w:r w:rsidR="00E6400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84EB4">
        <w:rPr>
          <w:rFonts w:ascii="Times New Roman" w:hAnsi="Times New Roman" w:cs="Times New Roman"/>
          <w:sz w:val="28"/>
          <w:szCs w:val="28"/>
        </w:rPr>
        <w:t>В. Щеголихин</w:t>
      </w:r>
    </w:p>
    <w:p w:rsidR="006C1358" w:rsidRDefault="006C1358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Default="006C1358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5" w:rsidRDefault="00335C85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5C85" w:rsidRDefault="00335C85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Default="006C1358" w:rsidP="006C1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DAB" w:rsidRDefault="007C35C1" w:rsidP="00873CED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00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7C62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C35C1" w:rsidRDefault="00CC2DAB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C62D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8E387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4C637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7C35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 5</w:t>
      </w:r>
    </w:p>
    <w:p w:rsidR="007C35C1" w:rsidRDefault="007C35C1" w:rsidP="00684EB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к решению Совета</w:t>
      </w:r>
    </w:p>
    <w:p w:rsidR="007C35C1" w:rsidRDefault="00F9527A" w:rsidP="00684EB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84EB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Новопетровского</w:t>
      </w:r>
      <w:r w:rsidR="007C35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7C35C1" w:rsidRDefault="007C35C1" w:rsidP="00684EB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Павловского района</w:t>
      </w:r>
    </w:p>
    <w:p w:rsidR="007C35C1" w:rsidRDefault="007C35C1" w:rsidP="00684EB4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C135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т___________ №______</w:t>
      </w:r>
    </w:p>
    <w:p w:rsidR="003134E7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Default="006C1358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Pr="002000B8" w:rsidRDefault="006C1358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394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3134E7" w:rsidRPr="002000B8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Default="007C35C1" w:rsidP="007C35C1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</w:t>
            </w:r>
          </w:p>
          <w:p w:rsidR="003134E7" w:rsidRPr="007C35C1" w:rsidRDefault="003A2378" w:rsidP="007C35C1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134E7"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</w:t>
            </w:r>
            <w:r w:rsidR="0085140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="007C35C1"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Павловского района </w:t>
            </w:r>
            <w:r w:rsidR="003134E7"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исполнение целевых программ</w:t>
            </w:r>
            <w:r w:rsidR="003134E7"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за 201</w:t>
            </w:r>
            <w:r w:rsidR="001C45B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134E7" w:rsidRPr="007C35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134E7" w:rsidRPr="002000B8" w:rsidRDefault="003134E7" w:rsidP="007C35C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E7" w:rsidRPr="007C35C1" w:rsidRDefault="001C45B7" w:rsidP="007C35C1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3134E7" w:rsidRPr="007C35C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D47867" w:rsidRPr="002000B8" w:rsidTr="007C55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720519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 w:rsidR="00851405">
              <w:rPr>
                <w:rFonts w:ascii="Times New Roman" w:hAnsi="Times New Roman" w:cs="Times New Roman"/>
                <w:b w:val="0"/>
                <w:bCs w:val="0"/>
              </w:rPr>
              <w:t>Новопетровского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 сельского поселения от </w:t>
            </w:r>
            <w:r w:rsidR="007205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  <w:r w:rsidR="00004A6C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 w:rsidR="007205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="00004A6C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72051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20/45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720519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>Уточненная бюджетная роспись на 201</w:t>
            </w:r>
            <w:r w:rsidR="00720519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720519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851405">
              <w:rPr>
                <w:rFonts w:ascii="Times New Roman" w:hAnsi="Times New Roman" w:cs="Times New Roman"/>
                <w:b w:val="0"/>
                <w:bCs w:val="0"/>
              </w:rPr>
              <w:t>Кассовое исполнение за 201</w:t>
            </w:r>
            <w:r w:rsidR="00720519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851405"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720519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851405">
              <w:rPr>
                <w:rFonts w:ascii="Times New Roman" w:hAnsi="Times New Roman" w:cs="Times New Roman"/>
                <w:b w:val="0"/>
              </w:rPr>
              <w:t>Процент исполнения к уточненной сводной бюджетной росписи на 201</w:t>
            </w:r>
            <w:r w:rsidR="00720519">
              <w:rPr>
                <w:rFonts w:ascii="Times New Roman" w:hAnsi="Times New Roman" w:cs="Times New Roman"/>
                <w:b w:val="0"/>
              </w:rPr>
              <w:t>6</w:t>
            </w:r>
            <w:r w:rsidRPr="00851405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D47867" w:rsidRPr="002000B8" w:rsidTr="007C558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D47867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D47867">
            <w:pPr>
              <w:pStyle w:val="aff6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67" w:rsidRPr="00851405" w:rsidRDefault="00D4786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134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51405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51405">
              <w:rPr>
                <w:rFonts w:ascii="Times New Roman" w:hAnsi="Times New Roman" w:cs="Times New Roman"/>
              </w:rPr>
              <w:t>9</w:t>
            </w:r>
          </w:p>
        </w:tc>
      </w:tr>
      <w:tr w:rsidR="006C1358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8" w:rsidRPr="002000B8" w:rsidRDefault="006C1358" w:rsidP="006C1358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E7" w:rsidRPr="002000B8" w:rsidTr="007C558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134E7" w:rsidRPr="002000B8" w:rsidTr="007C558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1124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D781A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D781A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64891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64891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133FEE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64891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133FEE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91,5</w:t>
            </w:r>
          </w:p>
        </w:tc>
      </w:tr>
      <w:tr w:rsidR="003134E7" w:rsidRPr="002000B8" w:rsidTr="007C558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134E7" w:rsidRPr="002000B8" w:rsidTr="007C5588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701BF3">
            <w:pPr>
              <w:pStyle w:val="afff0"/>
              <w:jc w:val="both"/>
              <w:rPr>
                <w:rFonts w:ascii="Times New Roman" w:hAnsi="Times New Roman" w:cs="Times New Roman"/>
                <w:b/>
              </w:rPr>
            </w:pPr>
            <w:r w:rsidRPr="001124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1. Итого </w:t>
            </w:r>
            <w:r w:rsidR="00701BF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</w:t>
            </w:r>
            <w:r w:rsidRPr="001124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программы,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925F95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925F95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87,5</w:t>
            </w:r>
          </w:p>
        </w:tc>
      </w:tr>
      <w:tr w:rsidR="003134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3134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4316D" w:rsidRDefault="00FE794E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601</w:t>
            </w:r>
            <w:r w:rsidR="00133FEE">
              <w:rPr>
                <w:rFonts w:ascii="Times New Roman" w:hAnsi="Times New Roman" w:cs="Times New Roman"/>
              </w:rPr>
              <w:t>01</w:t>
            </w:r>
            <w:r w:rsidR="00701BF3" w:rsidRPr="0078384F">
              <w:rPr>
                <w:rFonts w:ascii="Times New Roman" w:hAnsi="Times New Roman" w:cs="Times New Roman"/>
              </w:rPr>
              <w:t>6012</w:t>
            </w:r>
            <w:r w:rsidR="00133F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01BF3" w:rsidP="00701BF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925F95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925F95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:rsidR="00FE794E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FE794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  <w:r w:rsidR="00133FEE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6012</w:t>
            </w:r>
            <w:r w:rsidR="00133F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FE794E" w:rsidP="00701BF3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Pr="001124E2" w:rsidRDefault="00FE794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Pr="001124E2" w:rsidRDefault="00FE794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720519" w:rsidP="00720519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4E" w:rsidRDefault="00720519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134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84316D" w:rsidRDefault="001D1A7C" w:rsidP="001D1A7C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7838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D781A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Итого</w:t>
            </w:r>
            <w:r w:rsidR="001D1A7C">
              <w:rPr>
                <w:rFonts w:ascii="Times New Roman" w:hAnsi="Times New Roman" w:cs="Times New Roman"/>
              </w:rPr>
              <w:t xml:space="preserve"> ведомственные</w:t>
            </w:r>
            <w:r w:rsidRPr="001124E2">
              <w:rPr>
                <w:rFonts w:ascii="Times New Roman" w:hAnsi="Times New Roman" w:cs="Times New Roman"/>
              </w:rPr>
              <w:t xml:space="preserve">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D781A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D781A" w:rsidP="002000B8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C62D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133FE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7C62DC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1124E2" w:rsidRDefault="00133FE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BE371F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84316D" w:rsidRDefault="0078384F" w:rsidP="002000B8">
            <w:pPr>
              <w:pStyle w:val="aff6"/>
              <w:rPr>
                <w:rFonts w:ascii="Times New Roman" w:hAnsi="Times New Roman" w:cs="Times New Roman"/>
                <w:highlight w:val="yellow"/>
              </w:rPr>
            </w:pPr>
            <w:r w:rsidRPr="0078384F">
              <w:rPr>
                <w:rFonts w:ascii="Times New Roman" w:hAnsi="Times New Roman" w:cs="Times New Roman"/>
              </w:rPr>
              <w:t>550</w:t>
            </w:r>
            <w:r w:rsidR="007C5588">
              <w:rPr>
                <w:rFonts w:ascii="Times New Roman" w:hAnsi="Times New Roman" w:cs="Times New Roman"/>
              </w:rPr>
              <w:t>00</w:t>
            </w:r>
            <w:r w:rsidRPr="0078384F">
              <w:rPr>
                <w:rFonts w:ascii="Times New Roman" w:hAnsi="Times New Roman" w:cs="Times New Roman"/>
              </w:rPr>
              <w:t>1007</w:t>
            </w:r>
            <w:r w:rsidR="007C55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8384F" w:rsidP="007C5588">
            <w:pPr>
              <w:pStyle w:val="aff6"/>
              <w:rPr>
                <w:rFonts w:ascii="Times New Roman" w:hAnsi="Times New Roman" w:cs="Times New Roman"/>
              </w:rPr>
            </w:pPr>
            <w:r w:rsidRPr="0078384F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78384F">
              <w:rPr>
                <w:rFonts w:ascii="Times New Roman" w:hAnsi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 w:rsidR="007C5588">
              <w:rPr>
                <w:rFonts w:ascii="Times New Roman" w:hAnsi="Times New Roman" w:cs="Times New Roman"/>
                <w:bCs/>
                <w:lang w:eastAsia="ar-SA"/>
              </w:rPr>
              <w:t>6</w:t>
            </w:r>
            <w:r w:rsidRPr="0078384F">
              <w:rPr>
                <w:rFonts w:ascii="Times New Roman" w:hAnsi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8384F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8384F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8384F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133FEE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78384F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F" w:rsidRPr="001124E2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</w:tr>
      <w:tr w:rsidR="007C5588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Pr="0078384F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5140010070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Pr="0078384F" w:rsidRDefault="007C5588" w:rsidP="007C5588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7C5588">
              <w:rPr>
                <w:rFonts w:ascii="Times New Roman" w:hAnsi="Times New Roman" w:cs="Times New Roman"/>
                <w:bCs/>
                <w:lang w:eastAsia="ar-SA"/>
              </w:rPr>
              <w:t>Ведомственная целевая программа «</w:t>
            </w:r>
            <w:r w:rsidRPr="007C5588">
              <w:rPr>
                <w:rFonts w:ascii="Times New Roman" w:hAnsi="Times New Roman" w:cs="Times New Roman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Pr="001124E2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7C5588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C5588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Pr="007C5588" w:rsidRDefault="004908E7" w:rsidP="007C5588">
            <w:pPr>
              <w:pStyle w:val="aff6"/>
              <w:rPr>
                <w:rFonts w:ascii="Times New Roman" w:hAnsi="Times New Roman" w:cs="Times New Roman"/>
                <w:bCs/>
                <w:lang w:eastAsia="ar-SA"/>
              </w:rPr>
            </w:pPr>
            <w:r w:rsidRPr="004908E7">
              <w:rPr>
                <w:rFonts w:ascii="Times New Roman" w:hAnsi="Times New Roman" w:cs="Times New Roman"/>
                <w:lang w:eastAsia="ar-SA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88" w:rsidRDefault="004908E7" w:rsidP="002000B8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8384F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78384F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4908E7" w:rsidP="007C5588">
            <w:pPr>
              <w:pStyle w:val="aff6"/>
              <w:rPr>
                <w:rFonts w:ascii="Times New Roman" w:hAnsi="Times New Roman" w:cs="Times New Roman"/>
              </w:rPr>
            </w:pPr>
            <w:r w:rsidRPr="004908E7">
              <w:rPr>
                <w:rFonts w:ascii="Times New Roman" w:hAnsi="Times New Roman" w:cs="Times New Roman"/>
                <w:bCs/>
                <w:lang w:eastAsia="ar-SA"/>
              </w:rPr>
              <w:t xml:space="preserve">Ведомственная целевая программа </w:t>
            </w:r>
            <w:r w:rsidRPr="004908E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 xml:space="preserve">"Обеспечение пожарной безопасности на территории Новопетровского сельского поселения Павловского района» </w:t>
            </w:r>
            <w:r w:rsidRPr="004908E7">
              <w:rPr>
                <w:rFonts w:ascii="Times New Roman" w:hAnsi="Times New Roman" w:cs="Times New Roman"/>
                <w:bCs/>
                <w:lang w:eastAsia="ar-SA"/>
              </w:rPr>
              <w:br/>
              <w:t>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78384F" w:rsidP="0078384F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78384F" w:rsidP="0078384F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78384F" w:rsidP="0078384F">
            <w:pPr>
              <w:pStyle w:val="aff6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4F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908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4908E7" w:rsidRDefault="004908E7" w:rsidP="007C5588">
            <w:pPr>
              <w:pStyle w:val="aff6"/>
              <w:rPr>
                <w:rFonts w:ascii="Times New Roman" w:hAnsi="Times New Roman" w:cs="Times New Roman"/>
                <w:bCs/>
                <w:lang w:eastAsia="ar-SA"/>
              </w:rPr>
            </w:pPr>
            <w:r w:rsidRPr="004908E7">
              <w:rPr>
                <w:rFonts w:ascii="Times New Roman" w:hAnsi="Times New Roman" w:cs="Times New Roman"/>
              </w:rPr>
              <w:t>Ведомственная целевая программа «Противодействие незаконному потреблению и обороту наркотических средств, психотропных веществ и их прекурсоров на территории Новопетровского сельского поселения Павловского района на 2016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908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4908E7" w:rsidRDefault="004908E7" w:rsidP="007C5588">
            <w:pPr>
              <w:pStyle w:val="aff6"/>
              <w:rPr>
                <w:rFonts w:ascii="Times New Roman" w:hAnsi="Times New Roman" w:cs="Times New Roman"/>
                <w:bCs/>
                <w:lang w:eastAsia="ar-SA"/>
              </w:rPr>
            </w:pPr>
            <w:r w:rsidRPr="004908E7">
              <w:rPr>
                <w:rFonts w:ascii="Times New Roman" w:eastAsia="Arial Unicode MS" w:hAnsi="Times New Roman" w:cs="Tahoma"/>
                <w:bCs/>
                <w:lang w:eastAsia="zh-CN"/>
              </w:rPr>
              <w:t>Программа реализации молодежной политики в Новопетровском сельском поселении Павловского района на 2016 год «Молодежь 2016»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1124E2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908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4908E7" w:rsidRDefault="004908E7" w:rsidP="007C5588">
            <w:pPr>
              <w:pStyle w:val="aff6"/>
              <w:rPr>
                <w:rFonts w:ascii="Times New Roman" w:eastAsia="Arial Unicode MS" w:hAnsi="Times New Roman" w:cs="Tahoma"/>
                <w:bCs/>
                <w:lang w:eastAsia="zh-CN"/>
              </w:rPr>
            </w:pPr>
            <w:r w:rsidRPr="004908E7">
              <w:rPr>
                <w:rFonts w:ascii="Times New Roman" w:hAnsi="Times New Roman" w:cs="Times New Roman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908E7" w:rsidRPr="002000B8" w:rsidTr="007C5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6400110070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Pr="004908E7" w:rsidRDefault="004908E7" w:rsidP="007C5588">
            <w:pPr>
              <w:pStyle w:val="aff6"/>
              <w:rPr>
                <w:rFonts w:ascii="Times New Roman" w:hAnsi="Times New Roman" w:cs="Times New Roman"/>
              </w:rPr>
            </w:pPr>
            <w:r w:rsidRPr="004908E7">
              <w:rPr>
                <w:rFonts w:ascii="Times New Roman" w:hAnsi="Times New Roman" w:cs="Times New Roman"/>
                <w:lang w:eastAsia="ar-SA"/>
              </w:rPr>
              <w:t>Ведомственная</w:t>
            </w:r>
            <w:r w:rsidRPr="004908E7">
              <w:rPr>
                <w:rFonts w:ascii="Times New Roman" w:hAnsi="Times New Roman" w:cs="Times New Roman"/>
                <w:bCs/>
                <w:lang w:eastAsia="ar-SA"/>
              </w:rPr>
              <w:t xml:space="preserve"> целевая программа Новопетровского сельского поселения Павловского района «</w:t>
            </w:r>
            <w:r w:rsidRPr="004908E7">
              <w:rPr>
                <w:rFonts w:ascii="Times New Roman" w:hAnsi="Times New Roman" w:cs="Times New Roman"/>
                <w:bCs/>
                <w:color w:val="26282F"/>
                <w:lang w:eastAsia="ar-SA"/>
              </w:rPr>
              <w:t>Поддержка социально ориентированных некоммерческих организаций</w:t>
            </w:r>
            <w:r w:rsidRPr="004908E7">
              <w:rPr>
                <w:rFonts w:ascii="Times New Roman" w:hAnsi="Times New Roman" w:cs="Times New Roman"/>
                <w:bCs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4908E7" w:rsidRPr="004908E7" w:rsidRDefault="004908E7" w:rsidP="004908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E7" w:rsidRDefault="004908E7" w:rsidP="0078384F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6C1358" w:rsidRDefault="006C1358" w:rsidP="006C135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4891" w:rsidRDefault="00764891" w:rsidP="006C135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4891" w:rsidRDefault="00764891" w:rsidP="006C135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C1358" w:rsidRDefault="006C1358" w:rsidP="006C1358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1405"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851405">
        <w:rPr>
          <w:rFonts w:ascii="Times New Roman" w:hAnsi="Times New Roman" w:cs="Times New Roman"/>
          <w:sz w:val="28"/>
          <w:szCs w:val="28"/>
        </w:rPr>
        <w:tab/>
      </w:r>
      <w:r w:rsidR="007C62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851405">
        <w:rPr>
          <w:rFonts w:ascii="Times New Roman" w:hAnsi="Times New Roman" w:cs="Times New Roman"/>
          <w:sz w:val="28"/>
          <w:szCs w:val="28"/>
        </w:rPr>
        <w:t>В. Щеголихин</w:t>
      </w:r>
    </w:p>
    <w:p w:rsidR="006C1358" w:rsidRDefault="006C1358" w:rsidP="00994A60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94A60" w:rsidRDefault="00994A60" w:rsidP="004C637D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6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ПРИЛОЖЕНИЕ 6</w:t>
      </w:r>
    </w:p>
    <w:p w:rsidR="00994A60" w:rsidRDefault="00994A60" w:rsidP="00851405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к решению Совета</w:t>
      </w:r>
    </w:p>
    <w:p w:rsidR="00994A60" w:rsidRDefault="00764891" w:rsidP="00851405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5140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Новопетровского</w:t>
      </w:r>
      <w:r w:rsidR="00994A6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994A6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</w:p>
    <w:p w:rsidR="00994A60" w:rsidRDefault="00994A60" w:rsidP="00851405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Павловского района</w:t>
      </w:r>
    </w:p>
    <w:p w:rsidR="00994A60" w:rsidRDefault="00994A60" w:rsidP="00851405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>от___________ №______</w:t>
      </w:r>
    </w:p>
    <w:p w:rsidR="00994A60" w:rsidRDefault="00994A60" w:rsidP="00994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59"/>
        <w:gridCol w:w="2275"/>
        <w:gridCol w:w="685"/>
        <w:gridCol w:w="2698"/>
        <w:gridCol w:w="15"/>
        <w:gridCol w:w="2537"/>
      </w:tblGrid>
      <w:tr w:rsidR="0009246A" w:rsidRPr="002000B8" w:rsidTr="0009246A">
        <w:tc>
          <w:tcPr>
            <w:tcW w:w="14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6A" w:rsidRPr="00994A60" w:rsidRDefault="0009246A" w:rsidP="004B6ECD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ИСТОЧНИКИ                                                                                                                                                            финансирования дефицита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по кодам классификации источников финансирования дефицитов бюджетов за 201</w:t>
            </w:r>
            <w:r w:rsidR="001C45B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  <w:p w:rsidR="0009246A" w:rsidRPr="002000B8" w:rsidRDefault="0009246A" w:rsidP="004B6E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46A" w:rsidRPr="008B2ADE" w:rsidRDefault="0009246A" w:rsidP="004B6ECD">
            <w:pPr>
              <w:pStyle w:val="aff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8B2AD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09246A" w:rsidRPr="002000B8" w:rsidTr="0009246A"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46A" w:rsidRPr="001124E2" w:rsidRDefault="0009246A" w:rsidP="001C45B7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1C45B7">
              <w:rPr>
                <w:rFonts w:ascii="Times New Roman" w:hAnsi="Times New Roman" w:cs="Times New Roman"/>
                <w:b w:val="0"/>
              </w:rPr>
              <w:t>6</w:t>
            </w:r>
            <w:r w:rsidRPr="001124E2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</w:tr>
      <w:tr w:rsidR="0009246A" w:rsidRPr="002000B8" w:rsidTr="0009246A"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1124E2">
              <w:rPr>
                <w:rFonts w:ascii="Times New Roman" w:hAnsi="Times New Roman" w:cs="Times New Roman"/>
                <w:b w:val="0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46A" w:rsidRPr="002000B8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4</w:t>
            </w:r>
          </w:p>
        </w:tc>
      </w:tr>
      <w:tr w:rsidR="0009246A" w:rsidRPr="002000B8" w:rsidTr="0009246A">
        <w:tc>
          <w:tcPr>
            <w:tcW w:w="6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6A" w:rsidRPr="00994A60" w:rsidRDefault="0009246A" w:rsidP="004B6E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6A" w:rsidRPr="00994A60" w:rsidRDefault="0009246A" w:rsidP="004B6E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6A" w:rsidRPr="00994A60" w:rsidRDefault="0009246A" w:rsidP="004B6E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6A" w:rsidRPr="00994A60" w:rsidRDefault="0009246A" w:rsidP="004B6E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8E387A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C239ED" w:rsidP="004B6ECD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-80,8</w:t>
            </w:r>
          </w:p>
          <w:p w:rsidR="0009246A" w:rsidRPr="000310FE" w:rsidRDefault="0009246A" w:rsidP="004B6ECD"/>
        </w:tc>
      </w:tr>
      <w:tr w:rsidR="008E387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8E387A" w:rsidRDefault="008E387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E387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8E387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Default="008E387A" w:rsidP="004B6ECD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-80,8</w:t>
            </w:r>
          </w:p>
        </w:tc>
      </w:tr>
      <w:tr w:rsidR="002B4A7D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Pr="002B4A7D" w:rsidRDefault="002B4A7D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4A7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бюджета</w:t>
            </w:r>
          </w:p>
          <w:p w:rsidR="002B4A7D" w:rsidRPr="002B4A7D" w:rsidRDefault="002B4A7D" w:rsidP="002B4A7D">
            <w:pPr>
              <w:rPr>
                <w:rFonts w:ascii="Times New Roman" w:hAnsi="Times New Roman" w:cs="Times New Roman"/>
              </w:rPr>
            </w:pPr>
            <w:r w:rsidRPr="002B4A7D">
              <w:rPr>
                <w:rFonts w:ascii="Times New Roman" w:hAnsi="Times New Roman" w:cs="Times New Roman"/>
              </w:rPr>
              <w:t>Из них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Pr="001124E2" w:rsidRDefault="002B4A7D" w:rsidP="00764891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-40,0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8A2A26" w:rsidRDefault="0009246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C239E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2B4A7D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Pr="008A2A26" w:rsidRDefault="002B4A7D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валюте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8A2A26" w:rsidRDefault="002B4A7D" w:rsidP="002B4A7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Погашение </w:t>
            </w:r>
            <w:r w:rsidR="0009246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2B4A7D" w:rsidP="002B4A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</w:t>
            </w:r>
            <w:r w:rsidR="000924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8A2A26" w:rsidRDefault="002B4A7D" w:rsidP="002B4A7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Погашение бюджетами сельских поселений </w:t>
            </w:r>
            <w:r w:rsidR="0009246A"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кредитов от других бюджетов бюджетной системы Российской Федерации</w:t>
            </w:r>
            <w:r w:rsidR="0009246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9246A"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2B4A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</w:t>
            </w:r>
            <w:r w:rsidR="002B4A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00 10 0000 </w:t>
            </w:r>
            <w:r w:rsidR="002B4A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2B4A7D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2B4A7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2B4A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7D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-40,8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8A2A26" w:rsidRDefault="0009246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2B4A7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</w:t>
            </w:r>
            <w:r w:rsidR="002B4A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-40,8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</w:t>
            </w:r>
            <w:r w:rsidR="00E95D04">
              <w:rPr>
                <w:rFonts w:ascii="Times New Roman" w:hAnsi="Times New Roman" w:cs="Times New Roman"/>
              </w:rPr>
              <w:t>1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</w:t>
            </w:r>
            <w:r w:rsidR="00E95D04">
              <w:rPr>
                <w:rFonts w:ascii="Times New Roman" w:hAnsi="Times New Roman" w:cs="Times New Roman"/>
              </w:rPr>
              <w:t>1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</w:t>
            </w:r>
            <w:r w:rsidR="00E95D04">
              <w:rPr>
                <w:rFonts w:ascii="Times New Roman" w:hAnsi="Times New Roman" w:cs="Times New Roman"/>
              </w:rPr>
              <w:t>1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2B4A7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 w:rsidR="002B4A7D"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</w:t>
            </w:r>
            <w:r w:rsidR="00E95D04">
              <w:rPr>
                <w:rFonts w:ascii="Times New Roman" w:hAnsi="Times New Roman" w:cs="Times New Roman"/>
              </w:rPr>
              <w:t>1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2B4A7D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E95D04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Default="00E95D04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09246A" w:rsidRPr="001124E2" w:rsidTr="0009246A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 w:rsidR="00E95D04"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09246A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6A" w:rsidRPr="001124E2" w:rsidRDefault="00E95D04" w:rsidP="004B6E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7C62DC" w:rsidRPr="002000B8" w:rsidTr="0009246A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2DC" w:rsidRPr="002000B8" w:rsidRDefault="007C62DC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2DC" w:rsidRPr="002000B8" w:rsidRDefault="007C62DC" w:rsidP="00994A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2DC" w:rsidRPr="002000B8" w:rsidRDefault="007C62DC" w:rsidP="00994A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2DC" w:rsidRPr="002000B8" w:rsidRDefault="007C62DC" w:rsidP="00994A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4E7" w:rsidRDefault="003134E7" w:rsidP="008B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ADE" w:rsidRDefault="008B2ADE" w:rsidP="008B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ADE" w:rsidRPr="002000B8" w:rsidRDefault="006E2672" w:rsidP="008B2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  <w:r w:rsidR="008B2A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</w:r>
      <w:r w:rsidR="008B2ADE">
        <w:rPr>
          <w:rFonts w:ascii="Times New Roman" w:hAnsi="Times New Roman" w:cs="Times New Roman"/>
          <w:sz w:val="28"/>
          <w:szCs w:val="28"/>
        </w:rPr>
        <w:tab/>
        <w:t xml:space="preserve">           С.</w:t>
      </w:r>
      <w:r>
        <w:rPr>
          <w:rFonts w:ascii="Times New Roman" w:hAnsi="Times New Roman" w:cs="Times New Roman"/>
          <w:sz w:val="28"/>
          <w:szCs w:val="28"/>
        </w:rPr>
        <w:t>В. Щеголихин</w:t>
      </w:r>
    </w:p>
    <w:p w:rsidR="0009246A" w:rsidRDefault="0009246A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46A" w:rsidRDefault="0009246A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46A" w:rsidRDefault="0009246A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46A" w:rsidRDefault="0009246A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46A" w:rsidRDefault="0009246A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637D" w:rsidRDefault="004C637D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4A60" w:rsidRDefault="00994A60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7</w:t>
      </w:r>
    </w:p>
    <w:p w:rsidR="00994A60" w:rsidRDefault="00994A60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к решению Совета</w:t>
      </w:r>
    </w:p>
    <w:p w:rsidR="00994A60" w:rsidRDefault="00764891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310F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Новопетровского</w:t>
      </w:r>
      <w:r w:rsidR="00994A6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A6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</w:p>
    <w:p w:rsidR="00994A60" w:rsidRDefault="00994A60" w:rsidP="000310FE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Павловского района</w:t>
      </w:r>
    </w:p>
    <w:p w:rsidR="00994A60" w:rsidRDefault="00994A60" w:rsidP="000310FE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ab/>
        <w:t>от___________ №______</w:t>
      </w:r>
    </w:p>
    <w:p w:rsidR="00994A60" w:rsidRDefault="00994A60" w:rsidP="00994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4A60" w:rsidRPr="002000B8" w:rsidRDefault="00994A60" w:rsidP="00994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34E7" w:rsidRPr="002000B8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3134E7" w:rsidRPr="002000B8" w:rsidTr="007C62DC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4E7" w:rsidRPr="00994A60" w:rsidRDefault="00994A60" w:rsidP="00994A60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ИСТОЧНИКИ                                                                                                                                                              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финансирования дефицита бюджета</w:t>
            </w:r>
            <w:r w:rsidR="007C62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13EDF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Новопетровского</w:t>
            </w:r>
            <w:r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кодам групп, подгрупп,</w:t>
            </w:r>
            <w:r w:rsidR="007C62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статей, видов источников финансирования дефицитов бюджетов классификации операций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дефицитов бюджетов, за 201</w:t>
            </w:r>
            <w:r w:rsidR="001C45B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3134E7" w:rsidRPr="00994A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3134E7" w:rsidRPr="00994A60" w:rsidRDefault="003134E7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E7" w:rsidRPr="00994A60" w:rsidRDefault="007C62DC" w:rsidP="002000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3134E7" w:rsidRPr="00994A6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(тыс. рублей)</w:t>
            </w:r>
          </w:p>
        </w:tc>
      </w:tr>
      <w:tr w:rsidR="003134E7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413EDF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8B2ADE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674886" w:rsidP="00E95D04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Бюджет, утвержденный решением Совета </w:t>
            </w:r>
            <w:r w:rsidR="00413EDF" w:rsidRPr="00413EDF">
              <w:rPr>
                <w:rFonts w:ascii="Times New Roman" w:hAnsi="Times New Roman" w:cs="Times New Roman"/>
                <w:b w:val="0"/>
                <w:bCs w:val="0"/>
              </w:rPr>
              <w:t xml:space="preserve">Новопетровского </w:t>
            </w:r>
            <w:r w:rsidR="00004A6C">
              <w:rPr>
                <w:rFonts w:ascii="Times New Roman" w:hAnsi="Times New Roman" w:cs="Times New Roman"/>
                <w:b w:val="0"/>
                <w:bCs w:val="0"/>
              </w:rPr>
              <w:t>сельского поселения от</w:t>
            </w:r>
            <w:r w:rsidR="007C62D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E95D0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21</w:t>
            </w:r>
            <w:r w:rsidR="00004A6C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.12.1</w:t>
            </w:r>
            <w:r w:rsidR="00E95D0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</w:t>
            </w:r>
            <w:r w:rsidR="00004A6C" w:rsidRPr="00BC61C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года № </w:t>
            </w:r>
            <w:r w:rsidR="00E95D0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20/45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E95D04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413EDF">
              <w:rPr>
                <w:rFonts w:ascii="Times New Roman" w:hAnsi="Times New Roman" w:cs="Times New Roman"/>
                <w:b w:val="0"/>
              </w:rPr>
              <w:t>Кассовое исполнение за 201</w:t>
            </w:r>
            <w:r w:rsidR="00E95D04">
              <w:rPr>
                <w:rFonts w:ascii="Times New Roman" w:hAnsi="Times New Roman" w:cs="Times New Roman"/>
                <w:b w:val="0"/>
              </w:rPr>
              <w:t>6</w:t>
            </w:r>
            <w:r w:rsidR="00004A6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13EDF">
              <w:rPr>
                <w:rFonts w:ascii="Times New Roman" w:hAnsi="Times New Roman" w:cs="Times New Roman"/>
                <w:b w:val="0"/>
              </w:rPr>
              <w:t>год</w:t>
            </w:r>
          </w:p>
        </w:tc>
      </w:tr>
      <w:tr w:rsidR="003134E7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413ED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413ED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413ED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413ED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3EDF">
              <w:rPr>
                <w:rFonts w:ascii="Times New Roman" w:hAnsi="Times New Roman" w:cs="Times New Roman"/>
              </w:rPr>
              <w:t>4</w:t>
            </w:r>
          </w:p>
        </w:tc>
      </w:tr>
      <w:tr w:rsidR="003134E7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2000B8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09246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413EDF" w:rsidRDefault="003134E7" w:rsidP="0009246A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E95D04">
              <w:rPr>
                <w:rFonts w:ascii="Times New Roman" w:hAnsi="Times New Roman" w:cs="Times New Roman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8E387A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133FEE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-80,8</w:t>
            </w:r>
          </w:p>
          <w:p w:rsidR="00E95D04" w:rsidRPr="000310FE" w:rsidRDefault="00E95D04" w:rsidP="00E95D04"/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8A2A26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8A2A26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валюте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8A2A26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8A2A26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Погашение бюджетами сельских поселений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кредитов от других бюджетов бюджетной системы Российской Федерации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A2A2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-40,0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-40,8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8A2A26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413EDF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-40,8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-7314,1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E95D04" w:rsidRDefault="00E95D04" w:rsidP="00E95D04">
            <w:pPr>
              <w:jc w:val="center"/>
              <w:rPr>
                <w:sz w:val="24"/>
                <w:szCs w:val="24"/>
              </w:rPr>
            </w:pPr>
            <w:r w:rsidRPr="00E95D04">
              <w:rPr>
                <w:rFonts w:ascii="Times New Roman" w:hAnsi="Times New Roman" w:cs="Times New Roman"/>
                <w:sz w:val="24"/>
                <w:szCs w:val="24"/>
              </w:rPr>
              <w:t>-7057,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-7314,1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E95D04" w:rsidRDefault="00E95D04" w:rsidP="00E95D04">
            <w:pPr>
              <w:jc w:val="center"/>
              <w:rPr>
                <w:sz w:val="24"/>
                <w:szCs w:val="24"/>
              </w:rPr>
            </w:pPr>
            <w:r w:rsidRPr="00E95D04">
              <w:rPr>
                <w:rFonts w:ascii="Times New Roman" w:hAnsi="Times New Roman" w:cs="Times New Roman"/>
                <w:sz w:val="24"/>
                <w:szCs w:val="24"/>
              </w:rPr>
              <w:t>-7057,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-7314,1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 </w:t>
            </w:r>
            <w:r w:rsidRPr="001124E2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E95D04" w:rsidRDefault="00E95D04" w:rsidP="00E95D04">
            <w:pPr>
              <w:jc w:val="center"/>
              <w:rPr>
                <w:sz w:val="24"/>
                <w:szCs w:val="24"/>
              </w:rPr>
            </w:pPr>
            <w:r w:rsidRPr="00E95D04">
              <w:rPr>
                <w:rFonts w:ascii="Times New Roman" w:hAnsi="Times New Roman" w:cs="Times New Roman"/>
                <w:sz w:val="24"/>
                <w:szCs w:val="24"/>
              </w:rPr>
              <w:t>-7057,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-7314,1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8A2A26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E95D04" w:rsidRDefault="00E95D04" w:rsidP="00E9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04">
              <w:rPr>
                <w:rFonts w:ascii="Times New Roman" w:hAnsi="Times New Roman" w:cs="Times New Roman"/>
                <w:sz w:val="24"/>
                <w:szCs w:val="24"/>
              </w:rPr>
              <w:t>7930,7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4D2C5E">
              <w:rPr>
                <w:rFonts w:ascii="Times New Roman" w:hAnsi="Times New Roman" w:cs="Times New Roman"/>
              </w:rPr>
              <w:t xml:space="preserve">Уменьшение </w:t>
            </w:r>
            <w:r>
              <w:rPr>
                <w:rFonts w:ascii="Times New Roman" w:hAnsi="Times New Roman" w:cs="Times New Roman"/>
              </w:rPr>
              <w:t xml:space="preserve">прочих </w:t>
            </w:r>
            <w:r w:rsidRPr="004D2C5E">
              <w:rPr>
                <w:rFonts w:ascii="Times New Roman" w:hAnsi="Times New Roman" w:cs="Times New Roman"/>
              </w:rPr>
              <w:t>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jc w:val="center"/>
            </w:pPr>
            <w:r w:rsidRPr="00DB109E">
              <w:rPr>
                <w:rFonts w:ascii="Times New Roman" w:hAnsi="Times New Roman" w:cs="Times New Roman"/>
                <w:sz w:val="24"/>
                <w:szCs w:val="24"/>
              </w:rPr>
              <w:t>7930,7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 w:cs="Times New Roman"/>
              </w:rPr>
              <w:t xml:space="preserve">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jc w:val="center"/>
            </w:pPr>
            <w:r w:rsidRPr="00DB109E">
              <w:rPr>
                <w:rFonts w:ascii="Times New Roman" w:hAnsi="Times New Roman" w:cs="Times New Roman"/>
                <w:sz w:val="24"/>
                <w:szCs w:val="24"/>
              </w:rPr>
              <w:t>7930,7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E95D04" w:rsidRPr="00413EDF" w:rsidTr="00AF043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1124E2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124E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Default="00E95D04" w:rsidP="00E95D04">
            <w:pPr>
              <w:jc w:val="center"/>
            </w:pPr>
            <w:r w:rsidRPr="00DB109E">
              <w:rPr>
                <w:rFonts w:ascii="Times New Roman" w:hAnsi="Times New Roman" w:cs="Times New Roman"/>
                <w:sz w:val="24"/>
                <w:szCs w:val="24"/>
              </w:rPr>
              <w:t>7930,7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4" w:rsidRPr="001124E2" w:rsidRDefault="00E95D04" w:rsidP="00E95D0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7273,3</w:t>
            </w:r>
          </w:p>
        </w:tc>
      </w:tr>
      <w:tr w:rsidR="00AF043B" w:rsidRPr="002000B8" w:rsidTr="00AF043B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3B" w:rsidRDefault="00AF043B" w:rsidP="0009246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43B" w:rsidRDefault="00AF043B" w:rsidP="0009246A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3B" w:rsidRPr="002000B8" w:rsidTr="00AF043B">
        <w:trPr>
          <w:trHeight w:val="49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043B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043B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3B" w:rsidRPr="002000B8" w:rsidTr="00AF043B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F043B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F043B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43B" w:rsidRPr="002000B8" w:rsidTr="00AF043B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Новопетровского сельского поселения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F043B" w:rsidRPr="002000B8" w:rsidRDefault="00AF043B" w:rsidP="00AF043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43B" w:rsidRDefault="00AF043B" w:rsidP="00AF043B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Щеголихин</w:t>
            </w:r>
          </w:p>
        </w:tc>
      </w:tr>
    </w:tbl>
    <w:p w:rsidR="003134E7" w:rsidRPr="002000B8" w:rsidRDefault="003134E7" w:rsidP="002000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134E7" w:rsidRPr="002000B8" w:rsidSect="00674886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B4" w:rsidRDefault="000B5CB4" w:rsidP="005758A2">
      <w:r>
        <w:separator/>
      </w:r>
    </w:p>
  </w:endnote>
  <w:endnote w:type="continuationSeparator" w:id="0">
    <w:p w:rsidR="000B5CB4" w:rsidRDefault="000B5CB4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B4" w:rsidRDefault="000B5CB4" w:rsidP="005758A2">
      <w:r>
        <w:separator/>
      </w:r>
    </w:p>
  </w:footnote>
  <w:footnote w:type="continuationSeparator" w:id="0">
    <w:p w:rsidR="000B5CB4" w:rsidRDefault="000B5CB4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6E"/>
    <w:rsid w:val="00004A6C"/>
    <w:rsid w:val="000271AA"/>
    <w:rsid w:val="000310FE"/>
    <w:rsid w:val="00041BC7"/>
    <w:rsid w:val="0004601A"/>
    <w:rsid w:val="00046494"/>
    <w:rsid w:val="00050A2C"/>
    <w:rsid w:val="000574C7"/>
    <w:rsid w:val="0009246A"/>
    <w:rsid w:val="000A2464"/>
    <w:rsid w:val="000A6E3F"/>
    <w:rsid w:val="000A7425"/>
    <w:rsid w:val="000B237B"/>
    <w:rsid w:val="000B3F72"/>
    <w:rsid w:val="000B4EC8"/>
    <w:rsid w:val="000B5CB4"/>
    <w:rsid w:val="000E1F98"/>
    <w:rsid w:val="00107E5C"/>
    <w:rsid w:val="001124E2"/>
    <w:rsid w:val="0011348B"/>
    <w:rsid w:val="00133FEE"/>
    <w:rsid w:val="00140D65"/>
    <w:rsid w:val="00145BBD"/>
    <w:rsid w:val="00146F22"/>
    <w:rsid w:val="00156665"/>
    <w:rsid w:val="00165CB5"/>
    <w:rsid w:val="00172B85"/>
    <w:rsid w:val="00174E32"/>
    <w:rsid w:val="00174E69"/>
    <w:rsid w:val="00176268"/>
    <w:rsid w:val="00181D38"/>
    <w:rsid w:val="001861E6"/>
    <w:rsid w:val="00191754"/>
    <w:rsid w:val="00194978"/>
    <w:rsid w:val="00196E3E"/>
    <w:rsid w:val="001A64B3"/>
    <w:rsid w:val="001C45B7"/>
    <w:rsid w:val="001D1A7C"/>
    <w:rsid w:val="001E0705"/>
    <w:rsid w:val="001E3890"/>
    <w:rsid w:val="002000B8"/>
    <w:rsid w:val="00214BD6"/>
    <w:rsid w:val="00240120"/>
    <w:rsid w:val="002515C7"/>
    <w:rsid w:val="0025218F"/>
    <w:rsid w:val="00265C21"/>
    <w:rsid w:val="00267B8E"/>
    <w:rsid w:val="00273038"/>
    <w:rsid w:val="002A3B1E"/>
    <w:rsid w:val="002B4A7D"/>
    <w:rsid w:val="002E23EB"/>
    <w:rsid w:val="002E4654"/>
    <w:rsid w:val="002E59DA"/>
    <w:rsid w:val="002E6347"/>
    <w:rsid w:val="002F198D"/>
    <w:rsid w:val="00300A05"/>
    <w:rsid w:val="003056E0"/>
    <w:rsid w:val="00305769"/>
    <w:rsid w:val="00307F0D"/>
    <w:rsid w:val="0031305C"/>
    <w:rsid w:val="003134E7"/>
    <w:rsid w:val="00317098"/>
    <w:rsid w:val="0032376E"/>
    <w:rsid w:val="003253F7"/>
    <w:rsid w:val="00333AD8"/>
    <w:rsid w:val="00335C85"/>
    <w:rsid w:val="00355036"/>
    <w:rsid w:val="003563B5"/>
    <w:rsid w:val="00367669"/>
    <w:rsid w:val="00386806"/>
    <w:rsid w:val="003A2378"/>
    <w:rsid w:val="003A360E"/>
    <w:rsid w:val="003A382D"/>
    <w:rsid w:val="003A4D48"/>
    <w:rsid w:val="003B0CDB"/>
    <w:rsid w:val="003B44A6"/>
    <w:rsid w:val="003D1ABD"/>
    <w:rsid w:val="003D51E8"/>
    <w:rsid w:val="003E3F56"/>
    <w:rsid w:val="003E4435"/>
    <w:rsid w:val="003F1B3F"/>
    <w:rsid w:val="003F67A2"/>
    <w:rsid w:val="00406BD3"/>
    <w:rsid w:val="00411E86"/>
    <w:rsid w:val="00413EDF"/>
    <w:rsid w:val="004248B7"/>
    <w:rsid w:val="00426D12"/>
    <w:rsid w:val="004329D8"/>
    <w:rsid w:val="00433183"/>
    <w:rsid w:val="0044226C"/>
    <w:rsid w:val="0044415D"/>
    <w:rsid w:val="004719D7"/>
    <w:rsid w:val="0048500A"/>
    <w:rsid w:val="004908E7"/>
    <w:rsid w:val="00496315"/>
    <w:rsid w:val="00496FB5"/>
    <w:rsid w:val="004B37DC"/>
    <w:rsid w:val="004B6ECD"/>
    <w:rsid w:val="004C2AE4"/>
    <w:rsid w:val="004C637D"/>
    <w:rsid w:val="004C7820"/>
    <w:rsid w:val="004C7B22"/>
    <w:rsid w:val="004D34D3"/>
    <w:rsid w:val="004F32CC"/>
    <w:rsid w:val="00514428"/>
    <w:rsid w:val="00521C5D"/>
    <w:rsid w:val="00533E49"/>
    <w:rsid w:val="00542E4B"/>
    <w:rsid w:val="00543DC5"/>
    <w:rsid w:val="00546F8B"/>
    <w:rsid w:val="00554C30"/>
    <w:rsid w:val="0055736F"/>
    <w:rsid w:val="005758A2"/>
    <w:rsid w:val="00580A1E"/>
    <w:rsid w:val="00581142"/>
    <w:rsid w:val="00583617"/>
    <w:rsid w:val="00585354"/>
    <w:rsid w:val="005B2BCA"/>
    <w:rsid w:val="005B685A"/>
    <w:rsid w:val="005C1E1F"/>
    <w:rsid w:val="005D1D80"/>
    <w:rsid w:val="005E7E19"/>
    <w:rsid w:val="005F05AA"/>
    <w:rsid w:val="005F3CC7"/>
    <w:rsid w:val="00600B43"/>
    <w:rsid w:val="00602E18"/>
    <w:rsid w:val="00605F7B"/>
    <w:rsid w:val="006350DE"/>
    <w:rsid w:val="00637615"/>
    <w:rsid w:val="00640B95"/>
    <w:rsid w:val="006564DD"/>
    <w:rsid w:val="0067156A"/>
    <w:rsid w:val="00672A9C"/>
    <w:rsid w:val="00674886"/>
    <w:rsid w:val="00684EB4"/>
    <w:rsid w:val="00690ABC"/>
    <w:rsid w:val="0069783F"/>
    <w:rsid w:val="006C0AC4"/>
    <w:rsid w:val="006C1358"/>
    <w:rsid w:val="006C3208"/>
    <w:rsid w:val="006C63B1"/>
    <w:rsid w:val="006E04DE"/>
    <w:rsid w:val="006E2672"/>
    <w:rsid w:val="006F079A"/>
    <w:rsid w:val="00701BF3"/>
    <w:rsid w:val="00711B0B"/>
    <w:rsid w:val="00720519"/>
    <w:rsid w:val="007312F0"/>
    <w:rsid w:val="007325E6"/>
    <w:rsid w:val="007332C9"/>
    <w:rsid w:val="007379D0"/>
    <w:rsid w:val="0076030A"/>
    <w:rsid w:val="00764891"/>
    <w:rsid w:val="00767758"/>
    <w:rsid w:val="0078384F"/>
    <w:rsid w:val="007906A5"/>
    <w:rsid w:val="00792D65"/>
    <w:rsid w:val="00795AE4"/>
    <w:rsid w:val="007A6B3A"/>
    <w:rsid w:val="007A7AAF"/>
    <w:rsid w:val="007C130A"/>
    <w:rsid w:val="007C35C1"/>
    <w:rsid w:val="007C5588"/>
    <w:rsid w:val="007C62DC"/>
    <w:rsid w:val="007D40AD"/>
    <w:rsid w:val="007D781A"/>
    <w:rsid w:val="007F1D56"/>
    <w:rsid w:val="0080593C"/>
    <w:rsid w:val="008161E0"/>
    <w:rsid w:val="0084316D"/>
    <w:rsid w:val="00851405"/>
    <w:rsid w:val="00873094"/>
    <w:rsid w:val="00873CED"/>
    <w:rsid w:val="00885269"/>
    <w:rsid w:val="00885F6A"/>
    <w:rsid w:val="00887808"/>
    <w:rsid w:val="00891AB7"/>
    <w:rsid w:val="00896ACB"/>
    <w:rsid w:val="008B2ADE"/>
    <w:rsid w:val="008E387A"/>
    <w:rsid w:val="008E5725"/>
    <w:rsid w:val="008F184A"/>
    <w:rsid w:val="008F49C2"/>
    <w:rsid w:val="00925F95"/>
    <w:rsid w:val="00945117"/>
    <w:rsid w:val="00971A87"/>
    <w:rsid w:val="00990B6C"/>
    <w:rsid w:val="00994A60"/>
    <w:rsid w:val="009A1D16"/>
    <w:rsid w:val="009A6494"/>
    <w:rsid w:val="009D36D2"/>
    <w:rsid w:val="009D39DE"/>
    <w:rsid w:val="009D6D7F"/>
    <w:rsid w:val="00A2470E"/>
    <w:rsid w:val="00A33C47"/>
    <w:rsid w:val="00A5410A"/>
    <w:rsid w:val="00A546AB"/>
    <w:rsid w:val="00A76AE7"/>
    <w:rsid w:val="00A924DE"/>
    <w:rsid w:val="00AD09C6"/>
    <w:rsid w:val="00AE70F1"/>
    <w:rsid w:val="00AF043B"/>
    <w:rsid w:val="00AF5303"/>
    <w:rsid w:val="00AF79C5"/>
    <w:rsid w:val="00B07805"/>
    <w:rsid w:val="00B17E9E"/>
    <w:rsid w:val="00B30826"/>
    <w:rsid w:val="00B464D1"/>
    <w:rsid w:val="00B53423"/>
    <w:rsid w:val="00B65866"/>
    <w:rsid w:val="00B71CA9"/>
    <w:rsid w:val="00B74E25"/>
    <w:rsid w:val="00B8010D"/>
    <w:rsid w:val="00B858B4"/>
    <w:rsid w:val="00BA08CB"/>
    <w:rsid w:val="00BA4BE7"/>
    <w:rsid w:val="00BB6C7D"/>
    <w:rsid w:val="00BC61C2"/>
    <w:rsid w:val="00BD280A"/>
    <w:rsid w:val="00BE371F"/>
    <w:rsid w:val="00C239ED"/>
    <w:rsid w:val="00C504A2"/>
    <w:rsid w:val="00C613E6"/>
    <w:rsid w:val="00C66208"/>
    <w:rsid w:val="00CC1BF6"/>
    <w:rsid w:val="00CC2DAB"/>
    <w:rsid w:val="00CC3DD5"/>
    <w:rsid w:val="00CD2266"/>
    <w:rsid w:val="00CE4613"/>
    <w:rsid w:val="00CE4927"/>
    <w:rsid w:val="00CF666F"/>
    <w:rsid w:val="00D170E4"/>
    <w:rsid w:val="00D30918"/>
    <w:rsid w:val="00D47867"/>
    <w:rsid w:val="00D5206A"/>
    <w:rsid w:val="00D67AE0"/>
    <w:rsid w:val="00D76C03"/>
    <w:rsid w:val="00D86EF8"/>
    <w:rsid w:val="00D90801"/>
    <w:rsid w:val="00D95C66"/>
    <w:rsid w:val="00DA4694"/>
    <w:rsid w:val="00DC6661"/>
    <w:rsid w:val="00DD2EAA"/>
    <w:rsid w:val="00DE428C"/>
    <w:rsid w:val="00DE52F0"/>
    <w:rsid w:val="00E01B39"/>
    <w:rsid w:val="00E10CE9"/>
    <w:rsid w:val="00E2006B"/>
    <w:rsid w:val="00E23FC5"/>
    <w:rsid w:val="00E262C0"/>
    <w:rsid w:val="00E403C2"/>
    <w:rsid w:val="00E41F5C"/>
    <w:rsid w:val="00E5063C"/>
    <w:rsid w:val="00E6400D"/>
    <w:rsid w:val="00E67245"/>
    <w:rsid w:val="00E716C8"/>
    <w:rsid w:val="00E7312B"/>
    <w:rsid w:val="00E86752"/>
    <w:rsid w:val="00E95D04"/>
    <w:rsid w:val="00E9710C"/>
    <w:rsid w:val="00E97937"/>
    <w:rsid w:val="00EA5C9A"/>
    <w:rsid w:val="00EA6482"/>
    <w:rsid w:val="00EB646D"/>
    <w:rsid w:val="00ED3AAE"/>
    <w:rsid w:val="00EE16E2"/>
    <w:rsid w:val="00F040DF"/>
    <w:rsid w:val="00F10076"/>
    <w:rsid w:val="00F13DA3"/>
    <w:rsid w:val="00F50F56"/>
    <w:rsid w:val="00F77B97"/>
    <w:rsid w:val="00F81104"/>
    <w:rsid w:val="00F83F73"/>
    <w:rsid w:val="00F84C4B"/>
    <w:rsid w:val="00F907CE"/>
    <w:rsid w:val="00F9527A"/>
    <w:rsid w:val="00FB73D6"/>
    <w:rsid w:val="00FD5BCC"/>
    <w:rsid w:val="00FE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7A1E3B-BF42-4582-990A-90E5033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600B4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600B4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600B4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600B43"/>
    <w:pPr>
      <w:jc w:val="both"/>
    </w:pPr>
  </w:style>
  <w:style w:type="paragraph" w:customStyle="1" w:styleId="aff8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rsid w:val="00600B43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600B4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1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600B43"/>
    <w:pPr>
      <w:ind w:firstLine="500"/>
    </w:pPr>
  </w:style>
  <w:style w:type="paragraph" w:customStyle="1" w:styleId="afffa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f">
    <w:name w:val="Hyperlink"/>
    <w:rsid w:val="002000B8"/>
    <w:rPr>
      <w:color w:val="0000FF"/>
      <w:u w:val="single"/>
    </w:rPr>
  </w:style>
  <w:style w:type="paragraph" w:styleId="affff0">
    <w:name w:val="Balloon Text"/>
    <w:basedOn w:val="a"/>
    <w:link w:val="affff1"/>
    <w:semiHidden/>
    <w:rsid w:val="00542E4B"/>
    <w:rPr>
      <w:rFonts w:ascii="Tahoma" w:hAnsi="Tahoma" w:cs="Times New Roman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link w:val="affff2"/>
    <w:uiPriority w:val="99"/>
    <w:rsid w:val="005758A2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5">
    <w:name w:val="Нижний колонтитул Знак"/>
    <w:link w:val="affff4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1">
    <w:name w:val="Текст выноски Знак"/>
    <w:link w:val="affff0"/>
    <w:semiHidden/>
    <w:rsid w:val="0025218F"/>
    <w:rPr>
      <w:rFonts w:ascii="Tahoma" w:hAnsi="Tahoma" w:cs="Tahoma"/>
      <w:sz w:val="16"/>
      <w:szCs w:val="16"/>
    </w:rPr>
  </w:style>
  <w:style w:type="paragraph" w:customStyle="1" w:styleId="affff6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936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680128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B857-4982-4D10-ABD1-BF6999DE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6895</Words>
  <Characters>39307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46110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финансист</cp:lastModifiedBy>
  <cp:revision>14</cp:revision>
  <cp:lastPrinted>2017-03-28T08:06:00Z</cp:lastPrinted>
  <dcterms:created xsi:type="dcterms:W3CDTF">2013-03-11T04:11:00Z</dcterms:created>
  <dcterms:modified xsi:type="dcterms:W3CDTF">2017-05-18T10:25:00Z</dcterms:modified>
</cp:coreProperties>
</file>