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80060" cy="7086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23.06.2021                                                                                                № 24/72</w:t>
      </w:r>
    </w:p>
    <w:p>
      <w:pPr>
        <w:pStyle w:val="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ст. Новопетровская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2020 года № 15/55 «О бюджете Новопетровского сельского поселения Павловского района на 2021 год»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2020 года № 15/55 «О бюджете Новопетровского сельского поселения на 2021 год» следующие изменения и дополнения: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2021 год: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1) общий объем доходов в сумме  </w:t>
      </w:r>
      <w:r>
        <w:rPr>
          <w:sz w:val="28"/>
          <w:szCs w:val="28"/>
          <w:lang w:eastAsia="en-US"/>
        </w:rPr>
        <w:t>10413,0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13501,0</w:t>
      </w:r>
      <w:bookmarkStart w:id="0" w:name="_GoBack"/>
      <w:bookmarkEnd w:id="0"/>
      <w:r>
        <w:rPr>
          <w:sz w:val="28"/>
          <w:szCs w:val="28"/>
        </w:rPr>
        <w:t xml:space="preserve">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2021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3088,0 тыс. рублей».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5, 6, 7, 8, 9 изложить в новой редакции.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 Контроль за решением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  <w:bookmarkStart w:id="1" w:name="OLE_LINK24"/>
      <w:bookmarkEnd w:id="1"/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23.06.2021 № 24/72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2021 год</w:t>
      </w:r>
    </w:p>
    <w:p>
      <w:pPr>
        <w:pStyle w:val="Normal"/>
        <w:ind w:left="7080" w:hanging="0"/>
        <w:rPr>
          <w:b/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4"/>
        <w:gridCol w:w="5953"/>
        <w:gridCol w:w="992"/>
      </w:tblGrid>
      <w:tr>
        <w:trPr>
          <w:tblHeader w:val="true"/>
          <w:trHeight w:val="360" w:hRule="atLeast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rPr>
          <w:tblHeader w:val="true"/>
          <w:trHeight w:val="276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5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1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7065,8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>
        <w:trPr>
          <w:trHeight w:val="37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>
        <w:trPr>
          <w:trHeight w:val="37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>
        <w:trPr>
          <w:trHeight w:val="37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2090,0</w:t>
            </w:r>
          </w:p>
        </w:tc>
      </w:tr>
      <w:tr>
        <w:trPr>
          <w:trHeight w:val="2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rPr>
          <w:trHeight w:val="2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>
        <w:trPr>
          <w:trHeight w:val="2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color w:val="000000"/>
              </w:rPr>
            </w:pPr>
            <w:r>
              <w:rPr/>
              <w:t>1 16 07010 10 0000 140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-108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b/>
                <w:b/>
              </w:rPr>
            </w:pPr>
            <w:r>
              <w:rPr>
                <w:b/>
              </w:rPr>
              <w:t>3347,2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>
        <w:trPr>
          <w:trHeight w:val="34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/>
              <w:t>2 02 29 999 10 0000 150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>
        <w:trPr>
          <w:trHeight w:val="78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/>
              <w:t>2 02 35 118 10 0000 150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/>
              <w:t>2 02 30 024 10 0000 150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jc w:val="both"/>
              <w:rPr>
                <w:color w:val="000000"/>
              </w:rPr>
            </w:pPr>
            <w:r>
              <w:rPr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2 02 49999 10 0000 150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2 18 60010 10 0000 150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jc w:val="both"/>
              <w:rPr/>
            </w:pPr>
            <w:r>
              <w:rPr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-108" w:hanging="0"/>
              <w:rPr>
                <w:b/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b/>
                <w:b/>
              </w:rPr>
            </w:pPr>
            <w:r>
              <w:rPr>
                <w:b/>
              </w:rPr>
              <w:t>10413,0</w:t>
            </w:r>
          </w:p>
        </w:tc>
      </w:tr>
    </w:tbl>
    <w:p>
      <w:pPr>
        <w:pStyle w:val="Normal"/>
        <w:ind w:left="5103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2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23.06.2021 № 24/72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Normal"/>
        <w:tabs>
          <w:tab w:val="clear" w:pos="708"/>
          <w:tab w:val="center" w:pos="7339" w:leader="none"/>
          <w:tab w:val="right" w:pos="9638" w:leader="none"/>
        </w:tabs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tabs>
          <w:tab w:val="clear" w:pos="708"/>
          <w:tab w:val="center" w:pos="7339" w:leader="none"/>
          <w:tab w:val="right" w:pos="9638" w:leader="none"/>
        </w:tabs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 сельского</w:t>
      </w:r>
    </w:p>
    <w:p>
      <w:pPr>
        <w:pStyle w:val="Normal"/>
        <w:tabs>
          <w:tab w:val="clear" w:pos="708"/>
          <w:tab w:val="center" w:pos="7339" w:leader="none"/>
          <w:tab w:val="right" w:pos="9638" w:leader="none"/>
        </w:tabs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2021 год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(тыс. рублей)</w: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4950" w:type="pct"/>
        <w:jc w:val="left"/>
        <w:tblInd w:w="25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646"/>
        <w:gridCol w:w="6227"/>
        <w:gridCol w:w="842"/>
        <w:gridCol w:w="840"/>
        <w:gridCol w:w="986"/>
      </w:tblGrid>
      <w:tr>
        <w:trPr>
          <w:tblHeader w:val="true"/>
          <w:trHeight w:val="246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rPr>
          <w:tblHeader w:val="true"/>
          <w:trHeight w:val="36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13501,0</w:t>
            </w:r>
          </w:p>
        </w:tc>
      </w:tr>
      <w:tr>
        <w:trPr>
          <w:trHeight w:val="355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4833,1</w:t>
            </w:r>
          </w:p>
        </w:tc>
      </w:tr>
      <w:tr>
        <w:trPr>
          <w:trHeight w:val="606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>
        <w:trPr>
          <w:trHeight w:val="1085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>
        <w:trPr>
          <w:trHeight w:val="86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37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1110,5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>
        <w:trPr>
          <w:trHeight w:val="339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rFonts w:cs="Times New Roman CYR" w:ascii="Times New Roman CYR" w:hAnsi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10,5</w:t>
            </w:r>
          </w:p>
        </w:tc>
      </w:tr>
      <w:tr>
        <w:trPr>
          <w:trHeight w:val="339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Дорожные фонды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863,5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863,5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23.06.2021 № 24/72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2021 год Новопетровского сельского поселения Павловского района</w:t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851"/>
        <w:gridCol w:w="4961"/>
        <w:gridCol w:w="708"/>
        <w:gridCol w:w="850"/>
        <w:gridCol w:w="710"/>
        <w:gridCol w:w="708"/>
        <w:gridCol w:w="850"/>
      </w:tblGrid>
      <w:tr>
        <w:trPr>
          <w:tblHeader w:val="true"/>
          <w:trHeight w:val="5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2021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rPr>
          <w:tblHeader w:val="true"/>
          <w:trHeight w:val="5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rPr>
          <w:trHeight w:val="337" w:hRule="atLeast"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13501,0</w:t>
            </w:r>
          </w:p>
        </w:tc>
      </w:tr>
      <w:tr>
        <w:trPr>
          <w:trHeight w:val="272" w:hRule="atLeast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rPr>
          <w:trHeight w:val="30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4833,1</w:t>
            </w:r>
          </w:p>
        </w:tc>
      </w:tr>
      <w:tr>
        <w:trPr>
          <w:trHeight w:val="54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56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49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35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31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>
        <w:trPr>
          <w:trHeight w:val="61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3079,4</w:t>
            </w:r>
          </w:p>
        </w:tc>
      </w:tr>
      <w:tr>
        <w:trPr>
          <w:trHeight w:val="19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19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1110,5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/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2021 году</w:t>
            </w:r>
            <w:r>
              <w:rPr/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/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color w:val="000000"/>
                <w:lang w:eastAsia="ru-RU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0" w:leader="none"/>
              </w:tabs>
              <w:rPr/>
            </w:pPr>
            <w:r>
              <w:rPr>
                <w:bCs/>
                <w:kern w:val="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/>
              <w:t xml:space="preserve">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67" w:leader="none"/>
              </w:tabs>
              <w:rPr/>
            </w:pPr>
            <w:r>
              <w:rPr>
                <w:bCs/>
                <w:kern w:val="2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kern w:val="2"/>
              </w:rPr>
              <w:t xml:space="preserve">Ведомственная целевая программа </w:t>
            </w:r>
            <w:r>
              <w:rPr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Мероприятия по использованию и охране земель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44" w:leader="none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/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42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cs="Times New Roman CYR" w:ascii="Times New Roman CYR" w:hAnsi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10,5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Мероприятия по обеспечению мер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bookmarkStart w:id="2" w:name="OLE_LINK3"/>
            <w:bookmarkStart w:id="3" w:name="OLE_LINK2"/>
            <w:bookmarkStart w:id="4" w:name="OLE_LINK1"/>
            <w:r>
              <w:rPr/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Мероприятия о противодействии коррупции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34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>
        <w:trPr>
          <w:trHeight w:val="28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/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района,</w:t>
            </w:r>
            <w:r>
              <w:rPr/>
              <w:t xml:space="preserve"> в том числе осуществление расходов на условиях софинансирования мероприятий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/>
              <w:t>S2440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/>
              <w:t>S2440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39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863,5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863,5  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413,5</w:t>
            </w:r>
          </w:p>
        </w:tc>
      </w:tr>
      <w:tr>
        <w:trPr>
          <w:trHeight w:val="33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413,5</w:t>
            </w:r>
          </w:p>
        </w:tc>
      </w:tr>
      <w:tr>
        <w:trPr>
          <w:trHeight w:val="20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413,5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413,5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Ведомственная целевая программа 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kern w:val="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/>
              <w:t xml:space="preserve">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20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rPr/>
              <w:t>(памятникам истории и культуры)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/>
              <w:t xml:space="preserve">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>
      <w:pPr>
        <w:pStyle w:val="Normal"/>
        <w:tabs>
          <w:tab w:val="clear" w:pos="708"/>
          <w:tab w:val="left" w:pos="63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4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23.06.2021 № 24/72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2021 год Новопетровского сельского поселения Павловского района</w:t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67"/>
        <w:gridCol w:w="4535"/>
        <w:gridCol w:w="709"/>
        <w:gridCol w:w="426"/>
        <w:gridCol w:w="425"/>
        <w:gridCol w:w="568"/>
        <w:gridCol w:w="424"/>
        <w:gridCol w:w="710"/>
        <w:gridCol w:w="567"/>
        <w:gridCol w:w="849"/>
      </w:tblGrid>
      <w:tr>
        <w:trPr>
          <w:tblHeader w:val="true"/>
          <w:trHeight w:val="5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2021 год</w:t>
            </w:r>
          </w:p>
        </w:tc>
      </w:tr>
      <w:tr>
        <w:trPr>
          <w:tblHeader w:val="true"/>
          <w:trHeight w:val="5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rPr>
          <w:trHeight w:val="386" w:hRule="atLeast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13501,0</w:t>
            </w:r>
          </w:p>
        </w:tc>
      </w:tr>
      <w:tr>
        <w:trPr>
          <w:trHeight w:val="55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</w:tr>
      <w:tr>
        <w:trPr>
          <w:trHeight w:val="30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4833,1</w:t>
            </w:r>
          </w:p>
        </w:tc>
      </w:tr>
      <w:tr>
        <w:trPr>
          <w:trHeight w:val="5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  <w:softHyphen/>
              <w:t>ностного лица субъекта Российской Федерации и муниципального об</w:t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56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49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3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61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>
        <w:trPr>
          <w:trHeight w:val="1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1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19772" w:hanging="0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19772" w:hanging="0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19772" w:hanging="0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14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1110,5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/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color w:val="000000"/>
                <w:lang w:eastAsia="ru-RU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0" w:leader="none"/>
              </w:tabs>
              <w:rPr/>
            </w:pPr>
            <w:r>
              <w:rPr>
                <w:bCs/>
                <w:kern w:val="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67" w:leader="none"/>
              </w:tabs>
              <w:rPr/>
            </w:pPr>
            <w:r>
              <w:rPr>
                <w:bCs/>
                <w:kern w:val="2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kern w:val="2"/>
              </w:rPr>
              <w:t xml:space="preserve">Ведомственная целевая программа </w:t>
            </w:r>
            <w:r>
              <w:rPr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44" w:leader="none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/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98,1</w:t>
            </w:r>
          </w:p>
        </w:tc>
      </w:tr>
      <w:tr>
        <w:trPr>
          <w:trHeight w:val="42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98,1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98,1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imes New Roman CYR" w:ascii="Times New Roman CYR" w:hAnsi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10,5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34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/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района,</w:t>
            </w:r>
            <w:r>
              <w:rPr/>
              <w:t xml:space="preserve"> в том числе осуществление расходов на условиях софинансирования мероприятий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730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863,5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863,5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413,5</w:t>
            </w:r>
          </w:p>
        </w:tc>
      </w:tr>
      <w:tr>
        <w:trPr>
          <w:trHeight w:val="3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413,5</w:t>
            </w:r>
          </w:p>
        </w:tc>
      </w:tr>
      <w:tr>
        <w:trPr>
          <w:trHeight w:val="2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413,5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413,5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kern w:val="2"/>
              </w:rPr>
              <w:t xml:space="preserve">Ведомственная целевая программа </w:t>
            </w:r>
            <w:r>
              <w:rPr/>
              <w:t>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kern w:val="2"/>
              </w:rPr>
            </w:pPr>
            <w:r>
              <w:rPr>
                <w:kern w:val="2"/>
              </w:rPr>
              <w:t xml:space="preserve">Прочие мероприятия по формированию </w:t>
            </w:r>
            <w:r>
              <w:rPr/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kern w:val="2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Cs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kern w:val="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255,2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20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rPr/>
              <w:t>(памятникам истории и культуры)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255,2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255,2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>
              <w:rPr>
                <w:bCs/>
              </w:rPr>
              <w:t>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5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23.06.2021 № 24/72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pStyle w:val="Normal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jc w:val="right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</w:p>
    <w:p>
      <w:pPr>
        <w:pStyle w:val="Normal"/>
        <w:jc w:val="center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</w:p>
    <w:p>
      <w:pPr>
        <w:pStyle w:val="Normal"/>
        <w:jc w:val="center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2021 год</w:t>
      </w:r>
    </w:p>
    <w:p>
      <w:pPr>
        <w:pStyle w:val="Normal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rmal"/>
        <w:jc w:val="right"/>
        <w:rPr>
          <w:b/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976"/>
        <w:gridCol w:w="5246"/>
        <w:gridCol w:w="1417"/>
      </w:tblGrid>
      <w:tr>
        <w:trPr>
          <w:trHeight w:val="2209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rPr>
          <w:trHeight w:val="574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252"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252"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252"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-10413,0</w:t>
            </w:r>
          </w:p>
        </w:tc>
      </w:tr>
      <w:tr>
        <w:trPr>
          <w:trHeight w:val="9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-10413,0</w:t>
            </w:r>
          </w:p>
        </w:tc>
      </w:tr>
      <w:tr>
        <w:trPr>
          <w:trHeight w:val="47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-10413,0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-6"/>
              </w:rPr>
              <w:t>13501,0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-6"/>
              </w:rPr>
              <w:t>13501,0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-6"/>
              </w:rPr>
              <w:t>13501,0</w:t>
            </w:r>
          </w:p>
        </w:tc>
      </w:tr>
    </w:tbl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6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</w:rPr>
      </w:pPr>
      <w:r>
        <w:rPr>
          <w:sz w:val="28"/>
          <w:szCs w:val="28"/>
        </w:rPr>
        <w:t>от 23.06.2021 № 24/72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9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22.12.2020 № 15/55</w:t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2021 году</w:t>
      </w:r>
    </w:p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2"/>
        <w:gridCol w:w="7707"/>
        <w:gridCol w:w="1418"/>
      </w:tblGrid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r>
              <w:rPr>
                <w:bCs/>
                <w:lang w:eastAsia="ru-RU"/>
              </w:rPr>
              <w:t>п/п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руб.)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967,9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highlight w:val="white"/>
                <w:lang w:eastAsia="ru-RU"/>
              </w:rPr>
            </w:pPr>
            <w:r>
              <w:rPr>
                <w:bCs/>
                <w:shd w:fill="FFFFFF" w:val="clear"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highlight w:val="white"/>
                <w:lang w:eastAsia="ru-RU"/>
              </w:rPr>
            </w:pPr>
            <w:r>
              <w:rPr>
                <w:bCs/>
                <w:shd w:fill="FFFFFF" w:val="clear"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shd w:fill="FFFFFF" w:val="clear"/>
                <w:lang w:eastAsia="ru-RU"/>
              </w:rPr>
              <w:t>6,0</w:t>
            </w:r>
          </w:p>
        </w:tc>
      </w:tr>
      <w:tr>
        <w:trPr>
          <w:trHeight w:val="92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12,5</w:t>
            </w:r>
          </w:p>
        </w:tc>
      </w:tr>
      <w:tr>
        <w:trPr>
          <w:trHeight w:val="803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kern w:val="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rPr>
          <w:trHeight w:val="1273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rPr>
          <w:trHeight w:val="886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rPr>
          <w:trHeight w:val="886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/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kern w:val="2"/>
              </w:rPr>
            </w:pPr>
            <w:r>
              <w:rPr>
                <w:kern w:val="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>«Поддержка социально ориентированных некоммерческих организаций</w:t>
            </w:r>
            <w:r>
              <w:rPr>
                <w:bCs/>
                <w:color w:val="26282F"/>
              </w:rPr>
              <w:t xml:space="preserve"> </w:t>
            </w:r>
            <w:r>
              <w:rPr>
                <w:bCs/>
              </w:rPr>
              <w:t>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>
                <w:bCs/>
                <w:kern w:val="2"/>
              </w:rPr>
              <w:t xml:space="preserve">Ведомственная целевая программа </w:t>
            </w:r>
            <w:r>
              <w:rPr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kern w:val="2"/>
              </w:rPr>
            </w:pPr>
            <w:r>
              <w:rPr/>
              <w:t>Ведомственная целевая программа 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450,0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2661,9</w:t>
            </w:r>
          </w:p>
        </w:tc>
      </w:tr>
    </w:tbl>
    <w:p>
      <w:pPr>
        <w:pStyle w:val="Normal"/>
        <w:suppressAutoHyphens w:val="false"/>
        <w:spacing w:lineRule="auto" w:line="259" w:before="0" w:after="160"/>
        <w:ind w:right="-143" w:hanging="0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63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36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6547e"/>
    <w:pPr>
      <w:keepNext w:val="true"/>
      <w:numPr>
        <w:ilvl w:val="0"/>
        <w:numId w:val="1"/>
      </w:numPr>
      <w:suppressAutoHyphens w:val="false"/>
      <w:spacing w:lineRule="auto" w:line="348"/>
      <w:jc w:val="both"/>
      <w:outlineLvl w:val="0"/>
    </w:pPr>
    <w:rPr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character" w:styleId="Style13">
    <w:name w:val="Интернет-ссылка"/>
    <w:uiPriority w:val="99"/>
    <w:rsid w:val="0036547e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link w:val="a5"/>
    <w:uiPriority w:val="99"/>
    <w:qFormat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link w:val="a8"/>
    <w:uiPriority w:val="99"/>
    <w:qFormat/>
    <w:locked/>
    <w:rsid w:val="008d2175"/>
    <w:rPr>
      <w:rFonts w:ascii="Times New Roman" w:hAnsi="Times New Roman" w:eastAsia="Arial Unicode MS" w:cs="Tahoma"/>
      <w:sz w:val="24"/>
      <w:szCs w:val="24"/>
      <w:lang w:eastAsia="zh-CN"/>
    </w:rPr>
  </w:style>
  <w:style w:type="character" w:styleId="Style16" w:customStyle="1">
    <w:name w:val="Нижний колонтитул Знак"/>
    <w:link w:val="aa"/>
    <w:uiPriority w:val="99"/>
    <w:qFormat/>
    <w:locked/>
    <w:rsid w:val="008d2175"/>
    <w:rPr>
      <w:rFonts w:ascii="Times New Roman" w:hAnsi="Times New Roman" w:eastAsia="Arial Unicode MS" w:cs="Tahoma"/>
      <w:sz w:val="24"/>
      <w:szCs w:val="24"/>
      <w:lang w:eastAsia="zh-CN"/>
    </w:rPr>
  </w:style>
  <w:style w:type="character" w:styleId="Style17" w:customStyle="1">
    <w:name w:val="Текст выноски Знак"/>
    <w:link w:val="ac"/>
    <w:uiPriority w:val="99"/>
    <w:qFormat/>
    <w:locked/>
    <w:rsid w:val="008d2175"/>
    <w:rPr>
      <w:rFonts w:ascii="Tahoma" w:hAnsi="Tahoma" w:eastAsia="Arial Unicode MS" w:cs="Tahoma"/>
      <w:sz w:val="16"/>
      <w:szCs w:val="16"/>
      <w:lang w:eastAsia="zh-CN"/>
    </w:rPr>
  </w:style>
  <w:style w:type="character" w:styleId="Style18" w:customStyle="1">
    <w:name w:val="Основной текст с отступом Знак"/>
    <w:link w:val="ae"/>
    <w:uiPriority w:val="99"/>
    <w:semiHidden/>
    <w:qFormat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uiPriority w:val="99"/>
    <w:qFormat/>
    <w:rsid w:val="001f4856"/>
    <w:rPr>
      <w:rFonts w:ascii="Times New Roman" w:hAnsi="Times New Roman" w:cs="Times New Roman"/>
      <w:sz w:val="28"/>
      <w:lang w:val="ru-RU" w:eastAsia="en-US"/>
    </w:rPr>
  </w:style>
  <w:style w:type="character" w:styleId="AbsatzStandardschriftart" w:customStyle="1">
    <w:name w:val="Absatz-Standardschriftart"/>
    <w:uiPriority w:val="99"/>
    <w:qFormat/>
    <w:rsid w:val="00761eb4"/>
    <w:rPr/>
  </w:style>
  <w:style w:type="character" w:styleId="2" w:customStyle="1">
    <w:name w:val="Основной шрифт абзаца2"/>
    <w:uiPriority w:val="99"/>
    <w:qFormat/>
    <w:rsid w:val="00761eb4"/>
    <w:rPr/>
  </w:style>
  <w:style w:type="character" w:styleId="WWAbsatzStandardschriftart" w:customStyle="1">
    <w:name w:val="WW-Absatz-Standardschriftart"/>
    <w:uiPriority w:val="99"/>
    <w:qFormat/>
    <w:rsid w:val="00761eb4"/>
    <w:rPr/>
  </w:style>
  <w:style w:type="character" w:styleId="12" w:customStyle="1">
    <w:name w:val="Основной шрифт абзаца1"/>
    <w:uiPriority w:val="99"/>
    <w:qFormat/>
    <w:rsid w:val="00761eb4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9"/>
    <w:uiPriority w:val="99"/>
    <w:rsid w:val="008d2175"/>
    <w:pPr>
      <w:widowControl w:val="false"/>
      <w:suppressAutoHyphens w:val="false"/>
      <w:spacing w:before="0" w:after="120"/>
    </w:pPr>
    <w:rPr>
      <w:rFonts w:eastAsia="Arial Unicode MS" w:cs="Tahoma"/>
      <w:lang w:eastAsia="zh-CN"/>
    </w:rPr>
  </w:style>
  <w:style w:type="paragraph" w:styleId="Style21">
    <w:name w:val="List"/>
    <w:basedOn w:val="Style20"/>
    <w:uiPriority w:val="99"/>
    <w:rsid w:val="00761eb4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uiPriority w:val="99"/>
    <w:qFormat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spacing w:before="0" w:after="0"/>
      <w:ind w:left="720" w:hanging="0"/>
      <w:contextualSpacing/>
    </w:pPr>
    <w:rPr/>
  </w:style>
  <w:style w:type="paragraph" w:styleId="13" w:customStyle="1">
    <w:name w:val="Текст1"/>
    <w:basedOn w:val="Normal"/>
    <w:uiPriority w:val="99"/>
    <w:qFormat/>
    <w:rsid w:val="0036547e"/>
    <w:pPr>
      <w:suppressAutoHyphens w:val="false"/>
    </w:pPr>
    <w:rPr>
      <w:rFonts w:ascii="Courier New" w:hAnsi="Courier New" w:cs="Courier New"/>
      <w:sz w:val="20"/>
      <w:szCs w:val="20"/>
      <w:lang w:eastAsia="zh-CN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rsid w:val="0036547e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Style26" w:customStyle="1">
    <w:name w:val="обычный_"/>
    <w:basedOn w:val="Normal"/>
    <w:autoRedefine/>
    <w:uiPriority w:val="99"/>
    <w:qFormat/>
    <w:rsid w:val="0036547e"/>
    <w:pPr>
      <w:widowControl w:val="false"/>
      <w:suppressAutoHyphens w:val="false"/>
      <w:jc w:val="both"/>
    </w:pPr>
    <w:rPr>
      <w:sz w:val="28"/>
      <w:szCs w:val="28"/>
      <w:lang w:eastAsia="en-US"/>
    </w:rPr>
  </w:style>
  <w:style w:type="paragraph" w:styleId="Style27" w:customStyle="1">
    <w:name w:val="Содержимое таблицы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Tahoma"/>
      <w:lang w:eastAsia="zh-CN"/>
    </w:rPr>
  </w:style>
  <w:style w:type="paragraph" w:styleId="ConsTitle" w:customStyle="1">
    <w:name w:val="ConsTitle"/>
    <w:uiPriority w:val="99"/>
    <w:qFormat/>
    <w:rsid w:val="008d217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zh-CN" w:val="ru-RU" w:bidi="ar-SA"/>
    </w:rPr>
  </w:style>
  <w:style w:type="paragraph" w:styleId="Style28">
    <w:name w:val="Footer"/>
    <w:basedOn w:val="Normal"/>
    <w:link w:val="ab"/>
    <w:uiPriority w:val="99"/>
    <w:rsid w:val="008d2175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eastAsia="Arial Unicode MS" w:cs="Tahoma"/>
      <w:lang w:eastAsia="zh-CN"/>
    </w:rPr>
  </w:style>
  <w:style w:type="paragraph" w:styleId="BalloonText">
    <w:name w:val="Balloon Text"/>
    <w:basedOn w:val="Normal"/>
    <w:link w:val="ad"/>
    <w:uiPriority w:val="99"/>
    <w:qFormat/>
    <w:rsid w:val="008d2175"/>
    <w:pPr>
      <w:widowControl w:val="false"/>
      <w:suppressAutoHyphens w:val="false"/>
    </w:pPr>
    <w:rPr>
      <w:rFonts w:ascii="Tahoma" w:hAnsi="Tahoma" w:eastAsia="Arial Unicode MS" w:cs="Tahoma"/>
      <w:sz w:val="16"/>
      <w:szCs w:val="16"/>
      <w:lang w:eastAsia="zh-CN"/>
    </w:rPr>
  </w:style>
  <w:style w:type="paragraph" w:styleId="Style29">
    <w:name w:val="Body Text Indent"/>
    <w:basedOn w:val="Normal"/>
    <w:link w:val="af"/>
    <w:uiPriority w:val="99"/>
    <w:semiHidden/>
    <w:rsid w:val="00955536"/>
    <w:pPr>
      <w:spacing w:before="0" w:after="120"/>
      <w:ind w:left="283" w:hanging="0"/>
    </w:pPr>
    <w:rPr/>
  </w:style>
  <w:style w:type="paragraph" w:styleId="Style30" w:customStyle="1">
    <w:name w:val="обычный_ Знак Знак"/>
    <w:basedOn w:val="Normal"/>
    <w:autoRedefine/>
    <w:uiPriority w:val="99"/>
    <w:qFormat/>
    <w:rsid w:val="001f4856"/>
    <w:pPr>
      <w:suppressAutoHyphens w:val="false"/>
      <w:spacing w:lineRule="auto" w:line="276" w:before="0" w:after="200"/>
      <w:ind w:firstLine="720"/>
    </w:pPr>
    <w:rPr>
      <w:rFonts w:eastAsia="Calibri"/>
      <w:szCs w:val="28"/>
      <w:lang w:eastAsia="en-US"/>
    </w:rPr>
  </w:style>
  <w:style w:type="paragraph" w:styleId="14" w:customStyle="1">
    <w:name w:val="Заголовок1"/>
    <w:basedOn w:val="Normal"/>
    <w:next w:val="Style20"/>
    <w:uiPriority w:val="99"/>
    <w:qFormat/>
    <w:rsid w:val="00761eb4"/>
    <w:pPr>
      <w:keepNext w:val="true"/>
      <w:widowControl w:val="false"/>
      <w:suppressAutoHyphens w:val="false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Caption">
    <w:name w:val="caption"/>
    <w:basedOn w:val="Normal"/>
    <w:uiPriority w:val="99"/>
    <w:qFormat/>
    <w:rsid w:val="00761eb4"/>
    <w:pPr>
      <w:widowControl w:val="false"/>
      <w:suppressLineNumbers/>
      <w:suppressAutoHyphens w:val="false"/>
      <w:spacing w:before="120" w:after="120"/>
    </w:pPr>
    <w:rPr>
      <w:rFonts w:eastAsia="Arial Unicode MS" w:cs="Mangal"/>
      <w:i/>
      <w:iCs/>
      <w:lang w:eastAsia="zh-CN"/>
    </w:rPr>
  </w:style>
  <w:style w:type="paragraph" w:styleId="22" w:customStyle="1">
    <w:name w:val="Указатель2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Mangal"/>
      <w:lang w:eastAsia="zh-CN"/>
    </w:rPr>
  </w:style>
  <w:style w:type="paragraph" w:styleId="15" w:customStyle="1">
    <w:name w:val="Название объекта1"/>
    <w:basedOn w:val="Normal"/>
    <w:uiPriority w:val="99"/>
    <w:qFormat/>
    <w:rsid w:val="00761eb4"/>
    <w:pPr>
      <w:widowControl w:val="false"/>
      <w:suppressLineNumbers/>
      <w:suppressAutoHyphens w:val="false"/>
      <w:spacing w:before="120" w:after="120"/>
    </w:pPr>
    <w:rPr>
      <w:rFonts w:eastAsia="Arial Unicode MS" w:cs="Mangal"/>
      <w:i/>
      <w:iCs/>
      <w:lang w:eastAsia="zh-CN"/>
    </w:rPr>
  </w:style>
  <w:style w:type="paragraph" w:styleId="16" w:customStyle="1">
    <w:name w:val="Указатель1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Mangal"/>
      <w:lang w:eastAsia="zh-CN"/>
    </w:rPr>
  </w:style>
  <w:style w:type="paragraph" w:styleId="Style31" w:customStyle="1">
    <w:name w:val="Заголовок таблицы"/>
    <w:basedOn w:val="Style27"/>
    <w:uiPriority w:val="99"/>
    <w:qFormat/>
    <w:rsid w:val="00761eb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locked/>
    <w:rsid w:val="00db1eba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f451d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BAD1-076F-4459-AED9-437100D7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8238</TotalTime>
  <Application>LibreOffice/6.4.7.2$Windows_x86 LibreOffice_project/639b8ac485750d5696d7590a72ef1b496725cfb5</Application>
  <Pages>25</Pages>
  <Words>5600</Words>
  <Characters>35367</Characters>
  <CharactersWithSpaces>40773</CharactersWithSpaces>
  <Paragraphs>2262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dc:description/>
  <dc:language>ru-RU</dc:language>
  <cp:lastModifiedBy/>
  <cp:lastPrinted>2020-12-21T11:40:00Z</cp:lastPrinted>
  <dcterms:modified xsi:type="dcterms:W3CDTF">2021-07-01T17:04:43Z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